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BB6B" w14:textId="77777777" w:rsidR="005437EA" w:rsidRDefault="005437EA">
      <w:pPr>
        <w:pStyle w:val="a3"/>
        <w:rPr>
          <w:sz w:val="20"/>
        </w:rPr>
      </w:pPr>
    </w:p>
    <w:p w14:paraId="238DB0E5" w14:textId="77777777" w:rsidR="005437EA" w:rsidRDefault="005437EA">
      <w:pPr>
        <w:pStyle w:val="a3"/>
        <w:spacing w:before="3"/>
        <w:rPr>
          <w:sz w:val="23"/>
        </w:rPr>
      </w:pPr>
    </w:p>
    <w:p w14:paraId="0DC7FD70" w14:textId="77777777" w:rsidR="005437EA" w:rsidRDefault="00770B0D">
      <w:pPr>
        <w:pStyle w:val="a3"/>
        <w:spacing w:before="90"/>
        <w:ind w:left="7833" w:right="6726"/>
        <w:jc w:val="center"/>
      </w:pPr>
      <w:r>
        <w:t>1.</w:t>
      </w:r>
    </w:p>
    <w:p w14:paraId="4C5266A9" w14:textId="77777777" w:rsidR="005437EA" w:rsidRDefault="005437EA">
      <w:pPr>
        <w:pStyle w:val="a3"/>
        <w:rPr>
          <w:sz w:val="20"/>
        </w:rPr>
      </w:pPr>
    </w:p>
    <w:p w14:paraId="10394B59" w14:textId="77777777" w:rsidR="005437EA" w:rsidRDefault="005437EA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0737DC15" w14:textId="77777777">
        <w:trPr>
          <w:trHeight w:val="8281"/>
        </w:trPr>
        <w:tc>
          <w:tcPr>
            <w:tcW w:w="14563" w:type="dxa"/>
          </w:tcPr>
          <w:p w14:paraId="010C42AB" w14:textId="77777777" w:rsidR="005437EA" w:rsidRDefault="00770B0D">
            <w:pPr>
              <w:pStyle w:val="TableParagraph"/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Прегравидарная</w:t>
            </w:r>
            <w:proofErr w:type="spellEnd"/>
            <w:r>
              <w:rPr>
                <w:sz w:val="24"/>
              </w:rPr>
              <w:t xml:space="preserve"> подготовка — это комплекс мероприятий, направленных на подготовку женщины к беременности. Она 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обследования, лечение хронических заболеваний и следование принципам здорового образа жизни (ЗОЖ). Вот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прегравидарную</w:t>
            </w:r>
            <w:proofErr w:type="spellEnd"/>
            <w:r>
              <w:rPr>
                <w:sz w:val="24"/>
              </w:rPr>
              <w:t xml:space="preserve"> 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важной:</w:t>
            </w:r>
          </w:p>
          <w:p w14:paraId="4E66497A" w14:textId="77777777" w:rsidR="005437EA" w:rsidRDefault="005437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51D9F5E" w14:textId="77777777" w:rsidR="005437EA" w:rsidRDefault="00770B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1C77BA7C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анемию,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патологии.</w:t>
            </w:r>
          </w:p>
          <w:p w14:paraId="3839D8A6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Биохимический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сахара.</w:t>
            </w:r>
          </w:p>
          <w:p w14:paraId="1E393B96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Гормональные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(эстрадиол,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прогестерон,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тестостерон)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репродуктивного здоровья.</w:t>
            </w:r>
          </w:p>
          <w:p w14:paraId="14AFB6D2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сифилис,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гепатиты,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токсоплазмоз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беременность.</w:t>
            </w:r>
          </w:p>
          <w:p w14:paraId="34055B26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4C8697DF" w14:textId="77777777" w:rsidR="005437EA" w:rsidRDefault="00770B0D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Генетическое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627D2266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759D7B78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14:paraId="35969152" w14:textId="77777777" w:rsidR="005437EA" w:rsidRDefault="00770B0D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Хронические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гипертония,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железы)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осложни</w:t>
            </w:r>
            <w:r>
              <w:rPr>
                <w:sz w:val="24"/>
              </w:rPr>
              <w:t>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стабилизировать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зачатия.</w:t>
            </w:r>
          </w:p>
          <w:p w14:paraId="6C51D1D3" w14:textId="77777777" w:rsidR="005437EA" w:rsidRDefault="00770B0D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медикаментозной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терапии: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противопоказаны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14:paraId="19EB8018" w14:textId="77777777" w:rsidR="005437EA" w:rsidRDefault="00770B0D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родоразрешения.</w:t>
            </w:r>
          </w:p>
          <w:p w14:paraId="7A9DD6AE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1441D9BC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14:paraId="3D4AB2FA" w14:textId="77777777" w:rsidR="005437EA" w:rsidRDefault="00770B0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Сбалансированная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диета  с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достаточным  количеством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фолиевой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беременности.</w:t>
            </w:r>
          </w:p>
          <w:p w14:paraId="75C0E4B4" w14:textId="77777777" w:rsidR="005437EA" w:rsidRDefault="00770B0D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самочувствие.</w:t>
            </w:r>
          </w:p>
          <w:p w14:paraId="0412BCF6" w14:textId="77777777" w:rsidR="005437EA" w:rsidRDefault="00770B0D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фертильность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плода.</w:t>
            </w:r>
          </w:p>
          <w:p w14:paraId="5DE7EEAD" w14:textId="77777777" w:rsidR="005437EA" w:rsidRDefault="00770B0D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настроя.</w:t>
            </w:r>
          </w:p>
          <w:p w14:paraId="25BC3D5D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418ADC72" w14:textId="77777777" w:rsidR="005437EA" w:rsidRDefault="00770B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</w:p>
        </w:tc>
      </w:tr>
    </w:tbl>
    <w:p w14:paraId="0502BCDE" w14:textId="77777777" w:rsidR="005437EA" w:rsidRDefault="005437EA">
      <w:pPr>
        <w:spacing w:line="264" w:lineRule="exact"/>
        <w:rPr>
          <w:sz w:val="24"/>
        </w:rPr>
        <w:sectPr w:rsidR="005437EA">
          <w:type w:val="continuous"/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55143CB5" w14:textId="77777777" w:rsidR="005437EA" w:rsidRDefault="005437EA">
      <w:pPr>
        <w:pStyle w:val="a3"/>
        <w:rPr>
          <w:sz w:val="20"/>
        </w:rPr>
      </w:pPr>
    </w:p>
    <w:p w14:paraId="0469BE1B" w14:textId="77777777" w:rsidR="005437EA" w:rsidRDefault="005437EA">
      <w:pPr>
        <w:pStyle w:val="a3"/>
        <w:rPr>
          <w:sz w:val="20"/>
        </w:rPr>
      </w:pPr>
    </w:p>
    <w:p w14:paraId="67AEB6D2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5635904" w14:textId="77777777">
        <w:trPr>
          <w:trHeight w:val="2484"/>
        </w:trPr>
        <w:tc>
          <w:tcPr>
            <w:tcW w:w="14563" w:type="dxa"/>
          </w:tcPr>
          <w:p w14:paraId="34A88C27" w14:textId="77777777" w:rsidR="005437EA" w:rsidRDefault="00770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Прегравидарная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предотвратить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плода.</w:t>
            </w:r>
          </w:p>
          <w:p w14:paraId="4115834B" w14:textId="77777777" w:rsidR="005437EA" w:rsidRDefault="005437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15AA6E4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</w:p>
          <w:p w14:paraId="3DC16014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новорожденным,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уверенно.</w:t>
            </w:r>
          </w:p>
          <w:p w14:paraId="3E8FC4CB" w14:textId="77777777" w:rsidR="005437EA" w:rsidRDefault="005437EA">
            <w:pPr>
              <w:pStyle w:val="TableParagraph"/>
              <w:ind w:left="0"/>
              <w:rPr>
                <w:sz w:val="23"/>
              </w:rPr>
            </w:pPr>
          </w:p>
          <w:p w14:paraId="2C7D7E4F" w14:textId="77777777" w:rsidR="005437EA" w:rsidRDefault="00770B0D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Прегравидарная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5437EA" w14:paraId="0A9FF4BF" w14:textId="77777777">
        <w:trPr>
          <w:trHeight w:val="2483"/>
        </w:trPr>
        <w:tc>
          <w:tcPr>
            <w:tcW w:w="14563" w:type="dxa"/>
          </w:tcPr>
          <w:p w14:paraId="2F5AD0C3" w14:textId="77777777" w:rsidR="005437EA" w:rsidRDefault="00770B0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Внутриутробное развитие ребенка — это удивительный процесс, который проходит через несколько ключевых этапов. Ниже 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развития плода по неделям беременности, включая важные события и способности на каждом этапе. К сожалению, я не 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постараюсь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описать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14:paraId="4A07884E" w14:textId="77777777" w:rsidR="005437EA" w:rsidRDefault="005437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E04EC68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3DEE23FA" w14:textId="77777777" w:rsidR="005437EA" w:rsidRDefault="00770B0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Зачатие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происходит,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оплодотворенная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яйцеклетка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делиться.</w:t>
            </w:r>
          </w:p>
          <w:p w14:paraId="73E7119F" w14:textId="77777777" w:rsidR="005437EA" w:rsidRDefault="00770B0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бластоциста,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имплантируется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матки.</w:t>
            </w:r>
          </w:p>
          <w:p w14:paraId="029BFEDF" w14:textId="77777777" w:rsidR="005437EA" w:rsidRDefault="00770B0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358D5919" w14:textId="77777777" w:rsidR="005437EA" w:rsidRDefault="00770B0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14:paraId="357CF3A4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59BB385" w14:textId="77777777" w:rsidR="005437EA" w:rsidRDefault="005437EA">
      <w:pPr>
        <w:pStyle w:val="a3"/>
        <w:rPr>
          <w:sz w:val="20"/>
        </w:rPr>
      </w:pPr>
    </w:p>
    <w:p w14:paraId="1142C019" w14:textId="77777777" w:rsidR="005437EA" w:rsidRDefault="005437EA">
      <w:pPr>
        <w:pStyle w:val="a3"/>
        <w:rPr>
          <w:sz w:val="20"/>
        </w:rPr>
      </w:pPr>
    </w:p>
    <w:p w14:paraId="48D03D33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A713695" w14:textId="77777777">
        <w:trPr>
          <w:trHeight w:val="8470"/>
        </w:trPr>
        <w:tc>
          <w:tcPr>
            <w:tcW w:w="14563" w:type="dxa"/>
          </w:tcPr>
          <w:p w14:paraId="77C89741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03D024" wp14:editId="0054F86E">
                  <wp:extent cx="7859175" cy="38004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F8EA0" w14:textId="77777777" w:rsidR="005437EA" w:rsidRDefault="00770B0D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1DEF6D43" w14:textId="77777777" w:rsidR="005437EA" w:rsidRDefault="00770B0D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5 неделя</w:t>
            </w:r>
            <w:proofErr w:type="gramStart"/>
            <w:r>
              <w:rPr>
                <w:sz w:val="24"/>
              </w:rPr>
              <w:t>: Развиваются</w:t>
            </w:r>
            <w:proofErr w:type="gramEnd"/>
            <w:r>
              <w:rPr>
                <w:sz w:val="24"/>
              </w:rPr>
              <w:t xml:space="preserve"> основные органы. Появляются зачатки конечностей. Эмбрион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 xml:space="preserve"> так быстро, что его сердце начинает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уже с 22-го дня. Сперва оно </w:t>
            </w:r>
            <w:proofErr w:type="spellStart"/>
            <w:r>
              <w:rPr>
                <w:sz w:val="24"/>
              </w:rPr>
              <w:t>бьѐтся</w:t>
            </w:r>
            <w:proofErr w:type="spellEnd"/>
            <w:r>
              <w:rPr>
                <w:sz w:val="24"/>
              </w:rPr>
              <w:t xml:space="preserve"> тихо и неслышно, ведь размеры самого малыша к этому моменту достигают всего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 xml:space="preserve"> миллиметр</w:t>
            </w:r>
            <w:r>
              <w:rPr>
                <w:sz w:val="24"/>
              </w:rPr>
              <w:t>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 сопоставимо с размером макового </w:t>
            </w:r>
            <w:proofErr w:type="spellStart"/>
            <w:r>
              <w:rPr>
                <w:sz w:val="24"/>
              </w:rPr>
              <w:t>зѐрнышка</w:t>
            </w:r>
            <w:proofErr w:type="spellEnd"/>
            <w:r>
              <w:rPr>
                <w:sz w:val="24"/>
              </w:rPr>
              <w:t xml:space="preserve">. Постепенно орган становится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больше, и сердцебиение получается различить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</w:p>
          <w:p w14:paraId="053F74B7" w14:textId="77777777" w:rsidR="005437EA" w:rsidRDefault="00770B0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сердцебиения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14:paraId="6E6D4DFE" w14:textId="77777777" w:rsidR="005437EA" w:rsidRDefault="00770B0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ощущаются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матерью.</w:t>
            </w:r>
          </w:p>
          <w:p w14:paraId="72560E58" w14:textId="77777777" w:rsidR="005437EA" w:rsidRDefault="00770B0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эмбриона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</w:tbl>
    <w:p w14:paraId="1447F2A2" w14:textId="77777777" w:rsidR="005437EA" w:rsidRDefault="005437EA">
      <w:pPr>
        <w:spacing w:line="270" w:lineRule="atLeas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2733F809" w14:textId="77777777" w:rsidR="005437EA" w:rsidRDefault="005437EA">
      <w:pPr>
        <w:pStyle w:val="a3"/>
        <w:rPr>
          <w:sz w:val="20"/>
        </w:rPr>
      </w:pPr>
    </w:p>
    <w:p w14:paraId="0FBF3A2E" w14:textId="77777777" w:rsidR="005437EA" w:rsidRDefault="005437EA">
      <w:pPr>
        <w:pStyle w:val="a3"/>
        <w:rPr>
          <w:sz w:val="20"/>
        </w:rPr>
      </w:pPr>
    </w:p>
    <w:p w14:paraId="3627A013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16481DFC" w14:textId="77777777">
        <w:trPr>
          <w:trHeight w:val="7642"/>
        </w:trPr>
        <w:tc>
          <w:tcPr>
            <w:tcW w:w="14563" w:type="dxa"/>
          </w:tcPr>
          <w:p w14:paraId="2934B692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CB5778" wp14:editId="51E789AF">
                  <wp:extent cx="7859175" cy="38004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CC552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A3AC32A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2B5DFD13" w14:textId="77777777" w:rsidR="005437EA" w:rsidRDefault="00770B0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чувствует.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4FC27B12" w14:textId="77777777" w:rsidR="005437EA" w:rsidRDefault="00770B0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72F85214" w14:textId="77777777" w:rsidR="005437EA" w:rsidRDefault="00770B0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B71C2BA" w14:textId="77777777" w:rsidR="005437EA" w:rsidRDefault="00770B0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14:paraId="67B2F9CD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58262296" w14:textId="77777777" w:rsidR="005437EA" w:rsidRDefault="005437EA">
      <w:pPr>
        <w:pStyle w:val="a3"/>
        <w:rPr>
          <w:sz w:val="20"/>
        </w:rPr>
      </w:pPr>
    </w:p>
    <w:p w14:paraId="4A09AAA9" w14:textId="77777777" w:rsidR="005437EA" w:rsidRDefault="005437EA">
      <w:pPr>
        <w:pStyle w:val="a3"/>
        <w:rPr>
          <w:sz w:val="20"/>
        </w:rPr>
      </w:pPr>
    </w:p>
    <w:p w14:paraId="6FE4EAE3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1AFC8E2" w14:textId="77777777">
        <w:trPr>
          <w:trHeight w:val="8737"/>
        </w:trPr>
        <w:tc>
          <w:tcPr>
            <w:tcW w:w="14563" w:type="dxa"/>
          </w:tcPr>
          <w:p w14:paraId="3C13E9F8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99E6CD" wp14:editId="3D381359">
                  <wp:extent cx="8020956" cy="449580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956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3B153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FB69C04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13-16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3B8BF748" w14:textId="77777777" w:rsidR="005437EA" w:rsidRDefault="00770B0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39A56FB" w14:textId="77777777" w:rsidR="005437EA" w:rsidRDefault="00770B0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53079C25" w14:textId="77777777" w:rsidR="005437EA" w:rsidRDefault="00770B0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  <w:p w14:paraId="65FE23C9" w14:textId="77777777" w:rsidR="005437EA" w:rsidRDefault="00770B0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</w:tr>
    </w:tbl>
    <w:p w14:paraId="2FBA7166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E9D3418" w14:textId="77777777" w:rsidR="005437EA" w:rsidRDefault="005437EA">
      <w:pPr>
        <w:pStyle w:val="a3"/>
        <w:rPr>
          <w:sz w:val="20"/>
        </w:rPr>
      </w:pPr>
    </w:p>
    <w:p w14:paraId="0FE42EA0" w14:textId="77777777" w:rsidR="005437EA" w:rsidRDefault="005437EA">
      <w:pPr>
        <w:pStyle w:val="a3"/>
        <w:rPr>
          <w:sz w:val="20"/>
        </w:rPr>
      </w:pPr>
    </w:p>
    <w:p w14:paraId="3FDD628D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55C5C71B" w14:textId="77777777">
        <w:trPr>
          <w:trHeight w:val="7918"/>
        </w:trPr>
        <w:tc>
          <w:tcPr>
            <w:tcW w:w="14563" w:type="dxa"/>
          </w:tcPr>
          <w:p w14:paraId="2B1A9E6E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4B251C" wp14:editId="7CDB6C99">
                  <wp:extent cx="7859175" cy="38004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CA852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D121AC5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2A99CE43" w14:textId="77777777" w:rsidR="005437EA" w:rsidRDefault="00770B0D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двигает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ручками,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трогает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пуповину,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сжимает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разжимает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кулачки.</w:t>
            </w:r>
          </w:p>
          <w:p w14:paraId="698A99E2" w14:textId="77777777" w:rsidR="005437EA" w:rsidRDefault="00770B0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шевеление).</w:t>
            </w:r>
          </w:p>
          <w:p w14:paraId="053E6020" w14:textId="77777777" w:rsidR="005437EA" w:rsidRDefault="00770B0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амниотическую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жидкость.</w:t>
            </w:r>
          </w:p>
          <w:p w14:paraId="44FA6A1D" w14:textId="77777777" w:rsidR="005437EA" w:rsidRDefault="00770B0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стимулы.</w:t>
            </w:r>
          </w:p>
        </w:tc>
      </w:tr>
    </w:tbl>
    <w:p w14:paraId="1F743838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489D74EA" w14:textId="77777777" w:rsidR="005437EA" w:rsidRDefault="005437EA">
      <w:pPr>
        <w:pStyle w:val="a3"/>
        <w:rPr>
          <w:sz w:val="20"/>
        </w:rPr>
      </w:pPr>
    </w:p>
    <w:p w14:paraId="5B9B142A" w14:textId="77777777" w:rsidR="005437EA" w:rsidRDefault="005437EA">
      <w:pPr>
        <w:pStyle w:val="a3"/>
        <w:rPr>
          <w:sz w:val="20"/>
        </w:rPr>
      </w:pPr>
    </w:p>
    <w:p w14:paraId="67618352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02AE2264" w14:textId="77777777">
        <w:trPr>
          <w:trHeight w:val="8857"/>
        </w:trPr>
        <w:tc>
          <w:tcPr>
            <w:tcW w:w="14563" w:type="dxa"/>
          </w:tcPr>
          <w:p w14:paraId="22F7C87E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E22A16" wp14:editId="6775553F">
                  <wp:extent cx="8020941" cy="45720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941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34C3D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320780F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21-24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4FAA9E41" w14:textId="77777777" w:rsidR="005437EA" w:rsidRDefault="00770B0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5F861667" w14:textId="77777777" w:rsidR="005437EA" w:rsidRDefault="00770B0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хвататься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пуповину.</w:t>
            </w:r>
          </w:p>
          <w:p w14:paraId="361651BF" w14:textId="77777777" w:rsidR="005437EA" w:rsidRDefault="00770B0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</w:p>
          <w:p w14:paraId="114AEE8C" w14:textId="77777777" w:rsidR="005437EA" w:rsidRDefault="00770B0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14:paraId="6D6A0C46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865D13F" w14:textId="77777777" w:rsidR="005437EA" w:rsidRDefault="005437EA">
      <w:pPr>
        <w:pStyle w:val="a3"/>
        <w:rPr>
          <w:sz w:val="20"/>
        </w:rPr>
      </w:pPr>
    </w:p>
    <w:p w14:paraId="15191304" w14:textId="77777777" w:rsidR="005437EA" w:rsidRDefault="005437EA">
      <w:pPr>
        <w:pStyle w:val="a3"/>
        <w:rPr>
          <w:sz w:val="20"/>
        </w:rPr>
      </w:pPr>
    </w:p>
    <w:p w14:paraId="7DFB2B9C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76259B3" w14:textId="77777777">
        <w:trPr>
          <w:trHeight w:val="7642"/>
        </w:trPr>
        <w:tc>
          <w:tcPr>
            <w:tcW w:w="14563" w:type="dxa"/>
          </w:tcPr>
          <w:p w14:paraId="27C4F17D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544820" wp14:editId="0B5FBF3B">
                  <wp:extent cx="7859175" cy="38004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11EF4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3BD489D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25-28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5F977DEF" w14:textId="77777777" w:rsidR="005437EA" w:rsidRDefault="00770B0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развиты.</w:t>
            </w:r>
          </w:p>
          <w:p w14:paraId="51C71DED" w14:textId="77777777" w:rsidR="005437EA" w:rsidRDefault="00770B0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  <w:p w14:paraId="5ED400B6" w14:textId="77777777" w:rsidR="005437EA" w:rsidRDefault="00770B0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тьму,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14:paraId="062C2A60" w14:textId="77777777" w:rsidR="005437EA" w:rsidRDefault="00770B0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</w:tr>
    </w:tbl>
    <w:p w14:paraId="4318040A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0B5FCF93" w14:textId="77777777" w:rsidR="005437EA" w:rsidRDefault="005437EA">
      <w:pPr>
        <w:pStyle w:val="a3"/>
        <w:rPr>
          <w:sz w:val="20"/>
        </w:rPr>
      </w:pPr>
    </w:p>
    <w:p w14:paraId="75AAE901" w14:textId="77777777" w:rsidR="005437EA" w:rsidRDefault="005437EA">
      <w:pPr>
        <w:pStyle w:val="a3"/>
        <w:rPr>
          <w:sz w:val="20"/>
        </w:rPr>
      </w:pPr>
    </w:p>
    <w:p w14:paraId="38B9CAD1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146AFD23" w14:textId="77777777">
        <w:trPr>
          <w:trHeight w:val="7642"/>
        </w:trPr>
        <w:tc>
          <w:tcPr>
            <w:tcW w:w="14563" w:type="dxa"/>
          </w:tcPr>
          <w:p w14:paraId="4AA68CB7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7F879" wp14:editId="45442315">
                  <wp:extent cx="7859175" cy="380047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12BAF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AA5C54B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29-32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448EBDAA" w14:textId="77777777" w:rsidR="005437EA" w:rsidRDefault="00770B0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рождению.</w:t>
            </w:r>
          </w:p>
          <w:p w14:paraId="330F007F" w14:textId="77777777" w:rsidR="005437EA" w:rsidRDefault="00770B0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жиром.</w:t>
            </w:r>
          </w:p>
          <w:p w14:paraId="6192C487" w14:textId="77777777" w:rsidR="005437EA" w:rsidRDefault="00770B0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568A5851" w14:textId="77777777" w:rsidR="005437EA" w:rsidRDefault="00770B0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матке.</w:t>
            </w:r>
          </w:p>
        </w:tc>
      </w:tr>
    </w:tbl>
    <w:p w14:paraId="677DD5CB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17FC1C8" w14:textId="77777777" w:rsidR="005437EA" w:rsidRDefault="005437EA">
      <w:pPr>
        <w:pStyle w:val="a3"/>
        <w:rPr>
          <w:sz w:val="20"/>
        </w:rPr>
      </w:pPr>
    </w:p>
    <w:p w14:paraId="7D3A0B37" w14:textId="77777777" w:rsidR="005437EA" w:rsidRDefault="005437EA">
      <w:pPr>
        <w:pStyle w:val="a3"/>
        <w:rPr>
          <w:sz w:val="20"/>
        </w:rPr>
      </w:pPr>
    </w:p>
    <w:p w14:paraId="36CD3CF5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523D33B3" w14:textId="77777777">
        <w:trPr>
          <w:trHeight w:val="7642"/>
        </w:trPr>
        <w:tc>
          <w:tcPr>
            <w:tcW w:w="14563" w:type="dxa"/>
          </w:tcPr>
          <w:p w14:paraId="7AA86621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02B079" wp14:editId="1C38F59D">
                  <wp:extent cx="7859175" cy="380047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30C1B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7D4350F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33-36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030464B5" w14:textId="77777777" w:rsidR="005437EA" w:rsidRDefault="00770B0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(обычно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вниз).</w:t>
            </w:r>
          </w:p>
          <w:p w14:paraId="5A982894" w14:textId="77777777" w:rsidR="005437EA" w:rsidRDefault="00770B0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1A5991C8" w14:textId="77777777" w:rsidR="005437EA" w:rsidRDefault="00770B0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стимулы.</w:t>
            </w:r>
          </w:p>
          <w:p w14:paraId="793A723B" w14:textId="77777777" w:rsidR="005437EA" w:rsidRDefault="00770B0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 движения.</w:t>
            </w:r>
          </w:p>
        </w:tc>
      </w:tr>
    </w:tbl>
    <w:p w14:paraId="10F53405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29D95D10" w14:textId="77777777" w:rsidR="005437EA" w:rsidRDefault="005437EA">
      <w:pPr>
        <w:pStyle w:val="a3"/>
        <w:rPr>
          <w:sz w:val="20"/>
        </w:rPr>
      </w:pPr>
    </w:p>
    <w:p w14:paraId="12D3FFF7" w14:textId="77777777" w:rsidR="005437EA" w:rsidRDefault="005437EA">
      <w:pPr>
        <w:pStyle w:val="a3"/>
        <w:rPr>
          <w:sz w:val="20"/>
        </w:rPr>
      </w:pPr>
    </w:p>
    <w:p w14:paraId="6A0F4F57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7EE478F5" w14:textId="77777777">
        <w:trPr>
          <w:trHeight w:val="7642"/>
        </w:trPr>
        <w:tc>
          <w:tcPr>
            <w:tcW w:w="14563" w:type="dxa"/>
          </w:tcPr>
          <w:p w14:paraId="6863A7AD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351D7" wp14:editId="5BD77BB9">
                  <wp:extent cx="7859175" cy="38004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48757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E68F93C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37-40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7C2E4A76" w14:textId="77777777" w:rsidR="005437EA" w:rsidRDefault="00770B0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доношенным.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утробы.</w:t>
            </w:r>
          </w:p>
          <w:p w14:paraId="16EB7EA4" w14:textId="77777777" w:rsidR="005437EA" w:rsidRDefault="00770B0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двигается.</w:t>
            </w:r>
          </w:p>
          <w:p w14:paraId="63661119" w14:textId="77777777" w:rsidR="005437EA" w:rsidRDefault="00770B0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"созревание"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5DAADCC6" w14:textId="77777777" w:rsidR="005437EA" w:rsidRDefault="00770B0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матки.</w:t>
            </w:r>
          </w:p>
        </w:tc>
      </w:tr>
    </w:tbl>
    <w:p w14:paraId="1E0157D3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34930734" w14:textId="77777777" w:rsidR="005437EA" w:rsidRDefault="005437EA">
      <w:pPr>
        <w:pStyle w:val="a3"/>
        <w:rPr>
          <w:sz w:val="20"/>
        </w:rPr>
      </w:pPr>
    </w:p>
    <w:p w14:paraId="07882FA9" w14:textId="77777777" w:rsidR="005437EA" w:rsidRDefault="005437EA">
      <w:pPr>
        <w:pStyle w:val="a3"/>
        <w:rPr>
          <w:sz w:val="20"/>
        </w:rPr>
      </w:pPr>
    </w:p>
    <w:p w14:paraId="0E990ABD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7D31365E" w14:textId="77777777">
        <w:trPr>
          <w:trHeight w:val="7090"/>
        </w:trPr>
        <w:tc>
          <w:tcPr>
            <w:tcW w:w="14563" w:type="dxa"/>
          </w:tcPr>
          <w:p w14:paraId="203DABCF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24125" wp14:editId="757A1995">
                  <wp:extent cx="7859175" cy="380047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4F20C" w14:textId="77777777" w:rsidR="005437EA" w:rsidRDefault="005437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7F6ABFF" w14:textId="77777777" w:rsidR="005437EA" w:rsidRDefault="00770B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плода.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наполнено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невероятными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миром!</w:t>
            </w:r>
          </w:p>
        </w:tc>
      </w:tr>
      <w:tr w:rsidR="005437EA" w14:paraId="28FEA5DD" w14:textId="77777777">
        <w:trPr>
          <w:trHeight w:val="2208"/>
        </w:trPr>
        <w:tc>
          <w:tcPr>
            <w:tcW w:w="14563" w:type="dxa"/>
          </w:tcPr>
          <w:p w14:paraId="63FFA118" w14:textId="77777777" w:rsidR="005437EA" w:rsidRDefault="007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14:paraId="60D3F3C1" w14:textId="77777777" w:rsidR="005437EA" w:rsidRDefault="005437E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E3B0B61" w14:textId="77777777" w:rsidR="005437EA" w:rsidRDefault="00770B0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Гормональные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  <w:p w14:paraId="7A306106" w14:textId="77777777" w:rsidR="005437EA" w:rsidRDefault="00770B0D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кожи: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гормонов,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эстроген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прогестерон,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гладкой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сияющей.</w:t>
            </w:r>
          </w:p>
          <w:p w14:paraId="2D072CC0" w14:textId="77777777" w:rsidR="005437EA" w:rsidRDefault="00770B0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Гормональные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выпадения.</w:t>
            </w:r>
          </w:p>
          <w:p w14:paraId="074C881D" w14:textId="77777777" w:rsidR="005437EA" w:rsidRDefault="005437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E0E6328" w14:textId="77777777" w:rsidR="005437EA" w:rsidRDefault="00770B0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Иммунная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</w:tr>
    </w:tbl>
    <w:p w14:paraId="4C2DC8D4" w14:textId="77777777" w:rsidR="005437EA" w:rsidRDefault="005437EA">
      <w:pPr>
        <w:spacing w:line="259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37E5A0A" w14:textId="77777777" w:rsidR="005437EA" w:rsidRDefault="005437EA">
      <w:pPr>
        <w:pStyle w:val="a3"/>
        <w:rPr>
          <w:sz w:val="20"/>
        </w:rPr>
      </w:pPr>
    </w:p>
    <w:p w14:paraId="7150F01F" w14:textId="77777777" w:rsidR="005437EA" w:rsidRDefault="005437EA">
      <w:pPr>
        <w:pStyle w:val="a3"/>
        <w:rPr>
          <w:sz w:val="20"/>
        </w:rPr>
      </w:pPr>
    </w:p>
    <w:p w14:paraId="4918C1D5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0B2ECE01" w14:textId="77777777">
        <w:trPr>
          <w:trHeight w:val="8005"/>
        </w:trPr>
        <w:tc>
          <w:tcPr>
            <w:tcW w:w="14563" w:type="dxa"/>
          </w:tcPr>
          <w:p w14:paraId="55D0E9DC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иммунитета: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иммунный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женщину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 организму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справляться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 патогенами.</w:t>
            </w:r>
          </w:p>
          <w:p w14:paraId="4AA882D3" w14:textId="77777777" w:rsidR="005437EA" w:rsidRDefault="005437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DAFB3B1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Метаболизм</w:t>
            </w:r>
          </w:p>
          <w:p w14:paraId="188D5B61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ускорить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14:paraId="01F7560F" w14:textId="77777777" w:rsidR="005437EA" w:rsidRDefault="005437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8AD2B4F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Психоэмоциональное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  <w:p w14:paraId="76632F78" w14:textId="77777777" w:rsidR="005437EA" w:rsidRDefault="00770B0D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счастья: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связано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ребенка.</w:t>
            </w:r>
          </w:p>
          <w:p w14:paraId="56210126" w14:textId="77777777" w:rsidR="005437EA" w:rsidRDefault="00770B0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z w:val="24"/>
              </w:rPr>
              <w:t>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терпения.</w:t>
            </w:r>
          </w:p>
          <w:p w14:paraId="4B35F562" w14:textId="77777777" w:rsidR="005437EA" w:rsidRDefault="005437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70137DA0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  <w:p w14:paraId="36C758D7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и выносливость.</w:t>
            </w:r>
          </w:p>
          <w:p w14:paraId="18A7F15F" w14:textId="77777777" w:rsidR="005437EA" w:rsidRDefault="005437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DE38500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 w14:paraId="1C7259BF" w14:textId="77777777" w:rsidR="005437EA" w:rsidRDefault="00770B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  <w:p w14:paraId="69E9BAE4" w14:textId="77777777" w:rsidR="005437EA" w:rsidRDefault="005437E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6B3BA1C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  <w:p w14:paraId="77F7929E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обследования: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Беременные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осмотры,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здоровьем.</w:t>
            </w:r>
          </w:p>
          <w:p w14:paraId="6FC0BE6B" w14:textId="77777777" w:rsidR="005437EA" w:rsidRDefault="005437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5055F4FF" w14:textId="77777777" w:rsidR="005437EA" w:rsidRDefault="00770B0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материнству</w:t>
            </w:r>
          </w:p>
          <w:p w14:paraId="0CA4CAA8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новорожденным,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14:paraId="28FF57B7" w14:textId="77777777" w:rsidR="005437EA" w:rsidRDefault="005437EA">
            <w:pPr>
              <w:pStyle w:val="TableParagraph"/>
              <w:spacing w:before="9"/>
              <w:ind w:left="0"/>
            </w:pPr>
          </w:p>
          <w:p w14:paraId="66D4C24C" w14:textId="77777777" w:rsidR="005437EA" w:rsidRDefault="00770B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каждая беременность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варьироваться.</w:t>
            </w:r>
          </w:p>
        </w:tc>
      </w:tr>
      <w:tr w:rsidR="005437EA" w14:paraId="6189FE41" w14:textId="77777777">
        <w:trPr>
          <w:trHeight w:val="1103"/>
        </w:trPr>
        <w:tc>
          <w:tcPr>
            <w:tcW w:w="14563" w:type="dxa"/>
          </w:tcPr>
          <w:p w14:paraId="1DA1C186" w14:textId="77777777" w:rsidR="005437EA" w:rsidRDefault="00770B0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родам — это важный этап в жизни будущей мамы, который включает в себя не только физическую, но и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подготовку. Школа материнства — это специальный курс, где будущие родители могут получить необходимую информацию,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аспекты:</w:t>
            </w:r>
          </w:p>
        </w:tc>
      </w:tr>
    </w:tbl>
    <w:p w14:paraId="05EBF5E2" w14:textId="77777777" w:rsidR="005437EA" w:rsidRDefault="005437EA">
      <w:pPr>
        <w:jc w:val="both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484492A7" w14:textId="77777777" w:rsidR="005437EA" w:rsidRDefault="005437EA">
      <w:pPr>
        <w:pStyle w:val="a3"/>
        <w:rPr>
          <w:sz w:val="20"/>
        </w:rPr>
      </w:pPr>
    </w:p>
    <w:p w14:paraId="09BAE950" w14:textId="77777777" w:rsidR="005437EA" w:rsidRDefault="005437EA">
      <w:pPr>
        <w:pStyle w:val="a3"/>
        <w:rPr>
          <w:sz w:val="20"/>
        </w:rPr>
      </w:pPr>
    </w:p>
    <w:p w14:paraId="629550F7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3F4A4F7A" w14:textId="77777777">
        <w:trPr>
          <w:trHeight w:val="9109"/>
        </w:trPr>
        <w:tc>
          <w:tcPr>
            <w:tcW w:w="14563" w:type="dxa"/>
          </w:tcPr>
          <w:p w14:paraId="155008B2" w14:textId="77777777" w:rsidR="005437EA" w:rsidRDefault="00770B0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 w14:paraId="3A6A5CE5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техникам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схваток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облегчить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родов.</w:t>
            </w:r>
          </w:p>
          <w:p w14:paraId="1D7A9AEE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медитация: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 помогают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что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039658DB" w14:textId="77777777" w:rsidR="005437EA" w:rsidRDefault="005437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9DB8C78" w14:textId="77777777" w:rsidR="005437EA" w:rsidRDefault="00770B0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4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</w:p>
          <w:p w14:paraId="36A8B94D" w14:textId="77777777" w:rsidR="005437EA" w:rsidRDefault="00770B0D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беременности: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  <w:p w14:paraId="01D9936C" w14:textId="77777777" w:rsidR="005437EA" w:rsidRDefault="00770B0D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ожиданий: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страхами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ожиданиями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поддерживающей атмосферы.</w:t>
            </w:r>
          </w:p>
          <w:p w14:paraId="12F93E8D" w14:textId="77777777" w:rsidR="005437EA" w:rsidRDefault="005437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EE1500F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родах</w:t>
            </w:r>
          </w:p>
          <w:p w14:paraId="24C94012" w14:textId="77777777" w:rsidR="005437EA" w:rsidRDefault="00770B0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ожидать.</w:t>
            </w:r>
          </w:p>
          <w:p w14:paraId="57ABA650" w14:textId="77777777" w:rsidR="005437EA" w:rsidRDefault="00770B0D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Методы обезболивания: Обсуждение разли</w:t>
            </w:r>
            <w:r>
              <w:rPr>
                <w:sz w:val="24"/>
              </w:rPr>
              <w:t>чных методов обезболивания во время родов, таких как эпидуральная анестезия, газ с закисью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  <w:p w14:paraId="6F18389B" w14:textId="77777777" w:rsidR="005437EA" w:rsidRDefault="00770B0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боль.</w:t>
            </w:r>
          </w:p>
          <w:p w14:paraId="0F408195" w14:textId="77777777" w:rsidR="005437EA" w:rsidRDefault="005437E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8B7DA91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новорожденным</w:t>
            </w:r>
          </w:p>
          <w:p w14:paraId="0048B150" w14:textId="77777777" w:rsidR="005437EA" w:rsidRDefault="00770B0D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новорожденным,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купание,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кормление,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подгузников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  <w:p w14:paraId="7FC70C38" w14:textId="77777777" w:rsidR="005437EA" w:rsidRDefault="00770B0D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грудью: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вскармливания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122CCF76" w14:textId="77777777" w:rsidR="005437EA" w:rsidRDefault="00770B0D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новорожденным,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5C1FA12E" w14:textId="77777777" w:rsidR="005437EA" w:rsidRDefault="005437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4774E35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</w:p>
          <w:p w14:paraId="300021B2" w14:textId="77777777" w:rsidR="005437EA" w:rsidRDefault="00770B0D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женщину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</w:p>
          <w:p w14:paraId="1019665C" w14:textId="77777777" w:rsidR="005437EA" w:rsidRDefault="00770B0D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родов.</w:t>
            </w:r>
          </w:p>
          <w:p w14:paraId="39788FD8" w14:textId="77777777" w:rsidR="005437EA" w:rsidRDefault="005437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13322B0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роддома</w:t>
            </w:r>
          </w:p>
          <w:p w14:paraId="01C6B63F" w14:textId="77777777" w:rsidR="005437EA" w:rsidRDefault="00770B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обстановкой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</w:tr>
    </w:tbl>
    <w:p w14:paraId="20D7C4D4" w14:textId="77777777" w:rsidR="005437EA" w:rsidRDefault="005437EA">
      <w:pPr>
        <w:spacing w:line="27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0A6CAC4" w14:textId="77777777" w:rsidR="005437EA" w:rsidRDefault="005437EA">
      <w:pPr>
        <w:pStyle w:val="a3"/>
        <w:rPr>
          <w:sz w:val="20"/>
        </w:rPr>
      </w:pPr>
    </w:p>
    <w:p w14:paraId="69BD7B32" w14:textId="77777777" w:rsidR="005437EA" w:rsidRDefault="005437EA">
      <w:pPr>
        <w:pStyle w:val="a3"/>
        <w:rPr>
          <w:sz w:val="20"/>
        </w:rPr>
      </w:pPr>
    </w:p>
    <w:p w14:paraId="252C1DA2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34D035FE" w14:textId="77777777">
        <w:trPr>
          <w:trHeight w:val="1931"/>
        </w:trPr>
        <w:tc>
          <w:tcPr>
            <w:tcW w:w="14563" w:type="dxa"/>
          </w:tcPr>
          <w:p w14:paraId="28799BFB" w14:textId="77777777" w:rsidR="005437EA" w:rsidRDefault="00770B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родов</w:t>
            </w:r>
          </w:p>
          <w:p w14:paraId="5C61B4A3" w14:textId="77777777" w:rsidR="005437EA" w:rsidRDefault="005437E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B5BC3DB" w14:textId="77777777" w:rsidR="005437EA" w:rsidRDefault="00770B0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Школа материнства предоставляет будущим родителям важные знания и навыки, которые помогут им уверенно подойти к процессу 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уходу за новорожденным. Это не только образовательный процесс, но и возможность найти поддержку среди других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</w:t>
            </w:r>
            <w:r>
              <w:rPr>
                <w:sz w:val="24"/>
              </w:rPr>
              <w:t>листов.</w:t>
            </w:r>
          </w:p>
          <w:p w14:paraId="7A757EF3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08941AAE" w14:textId="77777777" w:rsidR="005437EA" w:rsidRDefault="00770B0D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ЖК1</w:t>
            </w:r>
          </w:p>
        </w:tc>
      </w:tr>
      <w:tr w:rsidR="005437EA" w14:paraId="5FD26F7D" w14:textId="77777777">
        <w:trPr>
          <w:trHeight w:val="7177"/>
        </w:trPr>
        <w:tc>
          <w:tcPr>
            <w:tcW w:w="14563" w:type="dxa"/>
          </w:tcPr>
          <w:p w14:paraId="32B40E44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Лактация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кормящей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малыша,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матери.</w:t>
            </w:r>
          </w:p>
          <w:p w14:paraId="40941AFF" w14:textId="77777777" w:rsidR="005437EA" w:rsidRDefault="005437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CDC8FBE" w14:textId="77777777" w:rsidR="005437EA" w:rsidRDefault="00770B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Польза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лактации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малыша</w:t>
            </w:r>
          </w:p>
          <w:p w14:paraId="04831D1B" w14:textId="77777777" w:rsidR="005437EA" w:rsidRDefault="005437E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5004750" w14:textId="77777777" w:rsidR="005437EA" w:rsidRDefault="00770B0D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Грудное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антитела,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развитию ребенка.</w:t>
            </w:r>
          </w:p>
          <w:p w14:paraId="66BC8BDF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6A4ED29C" w14:textId="77777777" w:rsidR="005437EA" w:rsidRDefault="00770B0D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Иммунная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(иммуноглобулины),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новорожденного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иммунную систему.</w:t>
            </w:r>
          </w:p>
          <w:p w14:paraId="6CF29A63" w14:textId="77777777" w:rsidR="005437EA" w:rsidRDefault="005437E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219C180" w14:textId="77777777" w:rsidR="005437EA" w:rsidRDefault="00770B0D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Легкость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Грудное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усваивается,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снижает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аллергий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пищеварением.</w:t>
            </w:r>
          </w:p>
          <w:p w14:paraId="212116F4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0D7A651C" w14:textId="77777777" w:rsidR="005437EA" w:rsidRDefault="00770B0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матерью: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малыша.</w:t>
            </w:r>
          </w:p>
          <w:p w14:paraId="2B85AE2D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4277C75E" w14:textId="77777777" w:rsidR="005437EA" w:rsidRDefault="00770B0D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грудном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вскармливании,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меньший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диабета,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сердечно-сосудистых заболеваний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082844E2" w14:textId="77777777" w:rsidR="005437EA" w:rsidRDefault="005437E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0BE73C84" w14:textId="77777777" w:rsidR="005437EA" w:rsidRDefault="00770B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Польза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лактации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  <w:p w14:paraId="41094016" w14:textId="77777777" w:rsidR="005437EA" w:rsidRDefault="005437E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AEC654F" w14:textId="77777777" w:rsidR="005437EA" w:rsidRDefault="00770B0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яичников,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остеопороза.</w:t>
            </w:r>
          </w:p>
          <w:p w14:paraId="79F74EF4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1F9CDCE1" w14:textId="77777777" w:rsidR="005437EA" w:rsidRDefault="00770B0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Сжигание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калорий: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</w:p>
        </w:tc>
      </w:tr>
    </w:tbl>
    <w:p w14:paraId="270C00C1" w14:textId="77777777" w:rsidR="005437EA" w:rsidRDefault="005437EA">
      <w:pPr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285A6A3" w14:textId="77777777" w:rsidR="005437EA" w:rsidRDefault="005437EA">
      <w:pPr>
        <w:pStyle w:val="a3"/>
        <w:rPr>
          <w:sz w:val="20"/>
        </w:rPr>
      </w:pPr>
    </w:p>
    <w:p w14:paraId="2C56695F" w14:textId="77777777" w:rsidR="005437EA" w:rsidRDefault="005437EA">
      <w:pPr>
        <w:pStyle w:val="a3"/>
        <w:rPr>
          <w:sz w:val="20"/>
        </w:rPr>
      </w:pPr>
    </w:p>
    <w:p w14:paraId="0A153729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472C355F" w14:textId="77777777">
        <w:trPr>
          <w:trHeight w:val="8557"/>
        </w:trPr>
        <w:tc>
          <w:tcPr>
            <w:tcW w:w="14563" w:type="dxa"/>
          </w:tcPr>
          <w:p w14:paraId="6AF1C49B" w14:textId="77777777" w:rsidR="005437EA" w:rsidRDefault="00770B0D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Гормональные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лактации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окситоцина),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улучшать 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самочувствие.</w:t>
            </w:r>
          </w:p>
          <w:p w14:paraId="58106EA9" w14:textId="77777777" w:rsidR="005437EA" w:rsidRDefault="005437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9722915" w14:textId="77777777" w:rsidR="005437EA" w:rsidRDefault="00770B0D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Грудное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экономит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 смесей.</w:t>
            </w:r>
          </w:p>
          <w:p w14:paraId="7B9EBC61" w14:textId="77777777" w:rsidR="005437EA" w:rsidRDefault="005437E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13ADC675" w14:textId="77777777" w:rsidR="005437EA" w:rsidRDefault="00770B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лактацию</w:t>
            </w:r>
          </w:p>
          <w:p w14:paraId="0CA33BAB" w14:textId="77777777" w:rsidR="005437EA" w:rsidRDefault="005437E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D34B555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Начните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раньше: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Постарайтесь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начать  кормление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молозиво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антителами.</w:t>
            </w:r>
          </w:p>
          <w:p w14:paraId="1A1D7026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7664156D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Частое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кормление: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(обычно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сутки).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  <w:p w14:paraId="7896FC91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53643E30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прикладывания: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убедитесь,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захватывает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 болей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трещин.</w:t>
            </w:r>
          </w:p>
          <w:p w14:paraId="47B2867D" w14:textId="77777777" w:rsidR="005437EA" w:rsidRDefault="005437E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6DE3517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обстановка: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расслабленно.</w:t>
            </w:r>
          </w:p>
          <w:p w14:paraId="35A7785E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74C16CC9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Гидратация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</w:p>
          <w:p w14:paraId="3B775587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6C18F548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Избегайте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лактацию.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14:paraId="1486B1D0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0E602659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Обратитесь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помощью: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лактацией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прикладыванием,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стесняйтесь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вскармливанию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работникам.</w:t>
            </w:r>
          </w:p>
          <w:p w14:paraId="19ABD723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70691308" w14:textId="77777777" w:rsidR="005437EA" w:rsidRDefault="00770B0D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Используйте сцеживание: если необходимо, сцеживайте молоко вручную или с помощью молокоотсоса, чтобы поддерживать выработку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обеспечить 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малыша.</w:t>
            </w:r>
          </w:p>
          <w:p w14:paraId="0A0C1864" w14:textId="77777777" w:rsidR="005437EA" w:rsidRDefault="005437EA">
            <w:pPr>
              <w:pStyle w:val="TableParagraph"/>
              <w:spacing w:before="10"/>
              <w:ind w:left="0"/>
            </w:pPr>
          </w:p>
          <w:p w14:paraId="0D1058D2" w14:textId="77777777" w:rsidR="005437EA" w:rsidRDefault="00770B0D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доверять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 организму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бояться 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необходимости!</w:t>
            </w:r>
          </w:p>
        </w:tc>
      </w:tr>
      <w:tr w:rsidR="005437EA" w14:paraId="6794AE14" w14:textId="77777777">
        <w:trPr>
          <w:trHeight w:val="551"/>
        </w:trPr>
        <w:tc>
          <w:tcPr>
            <w:tcW w:w="14563" w:type="dxa"/>
          </w:tcPr>
          <w:p w14:paraId="0608697D" w14:textId="77777777" w:rsidR="005437EA" w:rsidRDefault="007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</w:p>
          <w:p w14:paraId="0BC38A13" w14:textId="77777777" w:rsidR="005437EA" w:rsidRDefault="00770B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сожалению,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</w:p>
        </w:tc>
      </w:tr>
    </w:tbl>
    <w:p w14:paraId="4DE7116D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34946C79" w14:textId="77777777" w:rsidR="005437EA" w:rsidRDefault="005437EA">
      <w:pPr>
        <w:pStyle w:val="a3"/>
        <w:rPr>
          <w:sz w:val="20"/>
        </w:rPr>
      </w:pPr>
    </w:p>
    <w:p w14:paraId="3D122AAF" w14:textId="77777777" w:rsidR="005437EA" w:rsidRDefault="005437EA">
      <w:pPr>
        <w:pStyle w:val="a3"/>
        <w:rPr>
          <w:sz w:val="20"/>
        </w:rPr>
      </w:pPr>
    </w:p>
    <w:p w14:paraId="7CFC5569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04BBE86C" w14:textId="77777777">
        <w:trPr>
          <w:trHeight w:val="9298"/>
        </w:trPr>
        <w:tc>
          <w:tcPr>
            <w:tcW w:w="14563" w:type="dxa"/>
          </w:tcPr>
          <w:p w14:paraId="7765952D" w14:textId="77777777" w:rsidR="005437EA" w:rsidRDefault="007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постараюсь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14:paraId="0F18DF41" w14:textId="77777777" w:rsidR="005437EA" w:rsidRDefault="005437E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4839767D" w14:textId="77777777" w:rsidR="005437EA" w:rsidRDefault="00770B0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5F8363E3" w14:textId="77777777" w:rsidR="005437EA" w:rsidRDefault="00770B0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Зачатие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происходит,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оплодотворенная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яйцеклетка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делиться.</w:t>
            </w:r>
          </w:p>
          <w:p w14:paraId="4E9BEA6F" w14:textId="77777777" w:rsidR="005437EA" w:rsidRDefault="00770B0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бластоциста,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имплантируется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матки.</w:t>
            </w:r>
          </w:p>
          <w:p w14:paraId="4E7D7E8A" w14:textId="77777777" w:rsidR="005437EA" w:rsidRDefault="00770B0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3F6C4249" w14:textId="77777777" w:rsidR="005437EA" w:rsidRDefault="00770B0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after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3737AF4E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344DC1" wp14:editId="3997E338">
                  <wp:extent cx="7858125" cy="3800475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D136F" w14:textId="77777777" w:rsidR="005437EA" w:rsidRDefault="00770B0D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1DEF69D6" w14:textId="77777777" w:rsidR="005437EA" w:rsidRDefault="00770B0D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- 5 неделя</w:t>
            </w:r>
            <w:proofErr w:type="gramStart"/>
            <w:r>
              <w:rPr>
                <w:sz w:val="24"/>
              </w:rPr>
              <w:t>: Развиваются</w:t>
            </w:r>
            <w:proofErr w:type="gramEnd"/>
            <w:r>
              <w:rPr>
                <w:sz w:val="24"/>
              </w:rPr>
              <w:t xml:space="preserve"> основные органы. Появляются зачатки конечностей. Эмбрион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 xml:space="preserve"> так быстро, что его сердце начинает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уже с 22-го дня. Сперва оно </w:t>
            </w:r>
            <w:proofErr w:type="spellStart"/>
            <w:r>
              <w:rPr>
                <w:sz w:val="24"/>
              </w:rPr>
              <w:t>бьѐтся</w:t>
            </w:r>
            <w:proofErr w:type="spellEnd"/>
            <w:r>
              <w:rPr>
                <w:sz w:val="24"/>
              </w:rPr>
              <w:t xml:space="preserve"> тихо и неслышно, ведь размеры самого малыша к этому моменту достигают всего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 xml:space="preserve"> миллиме</w:t>
            </w:r>
            <w:r>
              <w:rPr>
                <w:sz w:val="24"/>
              </w:rPr>
              <w:t>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 сопоставимо с размером макового </w:t>
            </w:r>
            <w:proofErr w:type="spellStart"/>
            <w:r>
              <w:rPr>
                <w:sz w:val="24"/>
              </w:rPr>
              <w:t>зѐрнышка</w:t>
            </w:r>
            <w:proofErr w:type="spellEnd"/>
            <w:r>
              <w:rPr>
                <w:sz w:val="24"/>
              </w:rPr>
              <w:t xml:space="preserve">. Постепенно орган становится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больше, и сердцебиение получается различить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</w:p>
        </w:tc>
      </w:tr>
    </w:tbl>
    <w:p w14:paraId="37D03B1F" w14:textId="77777777" w:rsidR="005437EA" w:rsidRDefault="005437EA">
      <w:pPr>
        <w:spacing w:line="276" w:lineRule="exact"/>
        <w:jc w:val="both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4A78DD77" w14:textId="77777777" w:rsidR="005437EA" w:rsidRDefault="005437EA">
      <w:pPr>
        <w:pStyle w:val="a3"/>
        <w:rPr>
          <w:sz w:val="20"/>
        </w:rPr>
      </w:pPr>
    </w:p>
    <w:p w14:paraId="19D509D5" w14:textId="77777777" w:rsidR="005437EA" w:rsidRDefault="005437EA">
      <w:pPr>
        <w:pStyle w:val="a3"/>
        <w:rPr>
          <w:sz w:val="20"/>
        </w:rPr>
      </w:pPr>
    </w:p>
    <w:p w14:paraId="1CE6DD90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1917A45B" w14:textId="77777777">
        <w:trPr>
          <w:trHeight w:val="8746"/>
        </w:trPr>
        <w:tc>
          <w:tcPr>
            <w:tcW w:w="14563" w:type="dxa"/>
          </w:tcPr>
          <w:p w14:paraId="5FCEA518" w14:textId="77777777" w:rsidR="005437EA" w:rsidRDefault="00770B0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сердцебиения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14:paraId="15A06403" w14:textId="77777777" w:rsidR="005437EA" w:rsidRDefault="00770B0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ощущаются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матерью.</w:t>
            </w:r>
          </w:p>
          <w:p w14:paraId="452975D8" w14:textId="77777777" w:rsidR="005437EA" w:rsidRDefault="00770B0D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after="8"/>
              <w:ind w:right="98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эмбриона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629AC67E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4A9B9" wp14:editId="4F1FD188">
                  <wp:extent cx="7858125" cy="3800475"/>
                  <wp:effectExtent l="0" t="0" r="0" b="0"/>
                  <wp:docPr id="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DC69C" w14:textId="77777777" w:rsidR="005437EA" w:rsidRDefault="005437E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9792BA9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588CB5D4" w14:textId="77777777" w:rsidR="005437EA" w:rsidRDefault="00770B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чувствует.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29287224" w14:textId="77777777" w:rsidR="005437EA" w:rsidRDefault="00770B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0FAF86AE" w14:textId="77777777" w:rsidR="005437EA" w:rsidRDefault="00770B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5BCE6C25" w14:textId="77777777" w:rsidR="005437EA" w:rsidRDefault="00770B0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глотательны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14:paraId="3B08F387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1734BEC" w14:textId="77777777" w:rsidR="005437EA" w:rsidRDefault="005437EA">
      <w:pPr>
        <w:pStyle w:val="a3"/>
        <w:rPr>
          <w:sz w:val="20"/>
        </w:rPr>
      </w:pPr>
    </w:p>
    <w:p w14:paraId="1F347A52" w14:textId="77777777" w:rsidR="005437EA" w:rsidRDefault="005437EA">
      <w:pPr>
        <w:pStyle w:val="a3"/>
        <w:rPr>
          <w:sz w:val="20"/>
        </w:rPr>
      </w:pPr>
    </w:p>
    <w:p w14:paraId="3B45709C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46EF809" w14:textId="77777777">
        <w:trPr>
          <w:trHeight w:val="8737"/>
        </w:trPr>
        <w:tc>
          <w:tcPr>
            <w:tcW w:w="14563" w:type="dxa"/>
          </w:tcPr>
          <w:p w14:paraId="71FDDBD2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B63882" wp14:editId="73A28E7E">
                  <wp:extent cx="8020956" cy="4495800"/>
                  <wp:effectExtent l="0" t="0" r="0" b="0"/>
                  <wp:docPr id="2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956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70E9C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528524F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13-16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56EA8028" w14:textId="77777777" w:rsidR="005437EA" w:rsidRDefault="00770B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7D43681A" w14:textId="77777777" w:rsidR="005437EA" w:rsidRDefault="00770B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DFDAB07" w14:textId="77777777" w:rsidR="005437EA" w:rsidRDefault="00770B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  <w:p w14:paraId="2796EF81" w14:textId="77777777" w:rsidR="005437EA" w:rsidRDefault="00770B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</w:tr>
    </w:tbl>
    <w:p w14:paraId="102E58C0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5D0F6B4E" w14:textId="77777777" w:rsidR="005437EA" w:rsidRDefault="005437EA">
      <w:pPr>
        <w:pStyle w:val="a3"/>
        <w:rPr>
          <w:sz w:val="20"/>
        </w:rPr>
      </w:pPr>
    </w:p>
    <w:p w14:paraId="339479F6" w14:textId="77777777" w:rsidR="005437EA" w:rsidRDefault="005437EA">
      <w:pPr>
        <w:pStyle w:val="a3"/>
        <w:rPr>
          <w:sz w:val="20"/>
        </w:rPr>
      </w:pPr>
    </w:p>
    <w:p w14:paraId="6217980C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4EAE0961" w14:textId="77777777">
        <w:trPr>
          <w:trHeight w:val="7918"/>
        </w:trPr>
        <w:tc>
          <w:tcPr>
            <w:tcW w:w="14563" w:type="dxa"/>
          </w:tcPr>
          <w:p w14:paraId="3E3101B7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416B9D" wp14:editId="6ECA38FA">
                  <wp:extent cx="7859175" cy="3800475"/>
                  <wp:effectExtent l="0" t="0" r="0" b="0"/>
                  <wp:docPr id="2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B9EE5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3ABBA18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5E0EEAC8" w14:textId="77777777" w:rsidR="005437EA" w:rsidRDefault="00770B0D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двигает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ручками,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трогает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пуповину,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сжимает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разжимает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кулачки.</w:t>
            </w:r>
          </w:p>
          <w:p w14:paraId="7D51E01B" w14:textId="77777777" w:rsidR="005437EA" w:rsidRDefault="00770B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шевеление).</w:t>
            </w:r>
          </w:p>
          <w:p w14:paraId="490F69C3" w14:textId="77777777" w:rsidR="005437EA" w:rsidRDefault="00770B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амниотическую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жидкость.</w:t>
            </w:r>
          </w:p>
          <w:p w14:paraId="6F5944B7" w14:textId="77777777" w:rsidR="005437EA" w:rsidRDefault="00770B0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стимулы.</w:t>
            </w:r>
          </w:p>
        </w:tc>
      </w:tr>
    </w:tbl>
    <w:p w14:paraId="05AAB378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00B3C549" w14:textId="77777777" w:rsidR="005437EA" w:rsidRDefault="005437EA">
      <w:pPr>
        <w:pStyle w:val="a3"/>
        <w:rPr>
          <w:sz w:val="20"/>
        </w:rPr>
      </w:pPr>
    </w:p>
    <w:p w14:paraId="0BA427F6" w14:textId="77777777" w:rsidR="005437EA" w:rsidRDefault="005437EA">
      <w:pPr>
        <w:pStyle w:val="a3"/>
        <w:rPr>
          <w:sz w:val="20"/>
        </w:rPr>
      </w:pPr>
    </w:p>
    <w:p w14:paraId="339DC2D0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6846B0DB" w14:textId="77777777">
        <w:trPr>
          <w:trHeight w:val="8857"/>
        </w:trPr>
        <w:tc>
          <w:tcPr>
            <w:tcW w:w="14563" w:type="dxa"/>
          </w:tcPr>
          <w:p w14:paraId="46477E9D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F8D1F1" wp14:editId="0A9B05F6">
                  <wp:extent cx="8020941" cy="4572000"/>
                  <wp:effectExtent l="0" t="0" r="0" b="0"/>
                  <wp:docPr id="2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941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13573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7FC47DB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21-24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045D768D" w14:textId="77777777" w:rsidR="005437EA" w:rsidRDefault="00770B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1099B879" w14:textId="77777777" w:rsidR="005437EA" w:rsidRDefault="00770B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хвататься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пуповину.</w:t>
            </w:r>
          </w:p>
          <w:p w14:paraId="7446A4BD" w14:textId="77777777" w:rsidR="005437EA" w:rsidRDefault="00770B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</w:p>
          <w:p w14:paraId="552ADBFF" w14:textId="77777777" w:rsidR="005437EA" w:rsidRDefault="00770B0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14:paraId="7AFBBEFC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26DACC4C" w14:textId="77777777" w:rsidR="005437EA" w:rsidRDefault="005437EA">
      <w:pPr>
        <w:pStyle w:val="a3"/>
        <w:rPr>
          <w:sz w:val="20"/>
        </w:rPr>
      </w:pPr>
    </w:p>
    <w:p w14:paraId="32DC581A" w14:textId="77777777" w:rsidR="005437EA" w:rsidRDefault="005437EA">
      <w:pPr>
        <w:pStyle w:val="a3"/>
        <w:rPr>
          <w:sz w:val="20"/>
        </w:rPr>
      </w:pPr>
    </w:p>
    <w:p w14:paraId="4A2CA4C7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5C8EE945" w14:textId="77777777">
        <w:trPr>
          <w:trHeight w:val="7642"/>
        </w:trPr>
        <w:tc>
          <w:tcPr>
            <w:tcW w:w="14563" w:type="dxa"/>
          </w:tcPr>
          <w:p w14:paraId="2DBA3D23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40680F" wp14:editId="59E50268">
                  <wp:extent cx="7859175" cy="3800475"/>
                  <wp:effectExtent l="0" t="0" r="0" b="0"/>
                  <wp:docPr id="3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82F32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6C775F2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25-28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2D048428" w14:textId="77777777" w:rsidR="005437EA" w:rsidRDefault="00770B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развиты.</w:t>
            </w:r>
          </w:p>
          <w:p w14:paraId="214EB1B3" w14:textId="77777777" w:rsidR="005437EA" w:rsidRDefault="00770B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  <w:p w14:paraId="6303D839" w14:textId="77777777" w:rsidR="005437EA" w:rsidRDefault="00770B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тьму,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14:paraId="258AE564" w14:textId="77777777" w:rsidR="005437EA" w:rsidRDefault="00770B0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</w:tr>
    </w:tbl>
    <w:p w14:paraId="7197E1E4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AC1E242" w14:textId="77777777" w:rsidR="005437EA" w:rsidRDefault="005437EA">
      <w:pPr>
        <w:pStyle w:val="a3"/>
        <w:rPr>
          <w:sz w:val="20"/>
        </w:rPr>
      </w:pPr>
    </w:p>
    <w:p w14:paraId="2B11F6B0" w14:textId="77777777" w:rsidR="005437EA" w:rsidRDefault="005437EA">
      <w:pPr>
        <w:pStyle w:val="a3"/>
        <w:rPr>
          <w:sz w:val="20"/>
        </w:rPr>
      </w:pPr>
    </w:p>
    <w:p w14:paraId="6B318950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2A85A1C0" w14:textId="77777777">
        <w:trPr>
          <w:trHeight w:val="7642"/>
        </w:trPr>
        <w:tc>
          <w:tcPr>
            <w:tcW w:w="14563" w:type="dxa"/>
          </w:tcPr>
          <w:p w14:paraId="666DB7EC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9A2C78" wp14:editId="52A8C585">
                  <wp:extent cx="7859175" cy="3800475"/>
                  <wp:effectExtent l="0" t="0" r="0" b="0"/>
                  <wp:docPr id="3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5CE4D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D38133A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29-32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0B4654D7" w14:textId="77777777" w:rsidR="005437EA" w:rsidRDefault="00770B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рождению.</w:t>
            </w:r>
          </w:p>
          <w:p w14:paraId="24317B7F" w14:textId="77777777" w:rsidR="005437EA" w:rsidRDefault="00770B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жиром.</w:t>
            </w:r>
          </w:p>
          <w:p w14:paraId="195B843E" w14:textId="77777777" w:rsidR="005437EA" w:rsidRDefault="00770B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66ECEE7A" w14:textId="77777777" w:rsidR="005437EA" w:rsidRDefault="00770B0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матке.</w:t>
            </w:r>
          </w:p>
        </w:tc>
      </w:tr>
    </w:tbl>
    <w:p w14:paraId="639B1E03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50DB3C12" w14:textId="77777777" w:rsidR="005437EA" w:rsidRDefault="005437EA">
      <w:pPr>
        <w:pStyle w:val="a3"/>
        <w:rPr>
          <w:sz w:val="20"/>
        </w:rPr>
      </w:pPr>
    </w:p>
    <w:p w14:paraId="059C565C" w14:textId="77777777" w:rsidR="005437EA" w:rsidRDefault="005437EA">
      <w:pPr>
        <w:pStyle w:val="a3"/>
        <w:rPr>
          <w:sz w:val="20"/>
        </w:rPr>
      </w:pPr>
    </w:p>
    <w:p w14:paraId="59A9B667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023B36DC" w14:textId="77777777">
        <w:trPr>
          <w:trHeight w:val="7642"/>
        </w:trPr>
        <w:tc>
          <w:tcPr>
            <w:tcW w:w="14563" w:type="dxa"/>
          </w:tcPr>
          <w:p w14:paraId="5EC762FC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AE558F" wp14:editId="4E152B69">
                  <wp:extent cx="7859175" cy="3800475"/>
                  <wp:effectExtent l="0" t="0" r="0" b="0"/>
                  <wp:docPr id="3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D4806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E30C5ED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33-36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7025F454" w14:textId="77777777" w:rsidR="005437EA" w:rsidRDefault="00770B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(обычно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вниз).</w:t>
            </w:r>
          </w:p>
          <w:p w14:paraId="7B1B358B" w14:textId="77777777" w:rsidR="005437EA" w:rsidRDefault="00770B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5DE21F96" w14:textId="77777777" w:rsidR="005437EA" w:rsidRDefault="00770B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стимулы.</w:t>
            </w:r>
          </w:p>
          <w:p w14:paraId="46E2B4B4" w14:textId="77777777" w:rsidR="005437EA" w:rsidRDefault="00770B0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14:paraId="34B444C1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02BE67C0" w14:textId="77777777" w:rsidR="005437EA" w:rsidRDefault="005437EA">
      <w:pPr>
        <w:pStyle w:val="a3"/>
        <w:rPr>
          <w:sz w:val="20"/>
        </w:rPr>
      </w:pPr>
    </w:p>
    <w:p w14:paraId="5D9EEDBD" w14:textId="77777777" w:rsidR="005437EA" w:rsidRDefault="005437EA">
      <w:pPr>
        <w:pStyle w:val="a3"/>
        <w:rPr>
          <w:sz w:val="20"/>
        </w:rPr>
      </w:pPr>
    </w:p>
    <w:p w14:paraId="35136652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5C516EA8" w14:textId="77777777">
        <w:trPr>
          <w:trHeight w:val="7642"/>
        </w:trPr>
        <w:tc>
          <w:tcPr>
            <w:tcW w:w="14563" w:type="dxa"/>
          </w:tcPr>
          <w:p w14:paraId="44492F88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F3A88" wp14:editId="37E52FA6">
                  <wp:extent cx="7859175" cy="3800475"/>
                  <wp:effectExtent l="0" t="0" r="0" b="0"/>
                  <wp:docPr id="3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142C8" w14:textId="77777777" w:rsidR="005437EA" w:rsidRDefault="005437E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95BCC59" w14:textId="77777777" w:rsidR="005437EA" w:rsidRDefault="00770B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37-40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71BB3611" w14:textId="77777777" w:rsidR="005437EA" w:rsidRDefault="00770B0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доношенным.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утробы.</w:t>
            </w:r>
          </w:p>
          <w:p w14:paraId="36160BCF" w14:textId="77777777" w:rsidR="005437EA" w:rsidRDefault="00770B0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двигается.</w:t>
            </w:r>
          </w:p>
          <w:p w14:paraId="06CFD1C1" w14:textId="77777777" w:rsidR="005437EA" w:rsidRDefault="00770B0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"созревание"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6DAE8C83" w14:textId="77777777" w:rsidR="005437EA" w:rsidRDefault="00770B0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матки.</w:t>
            </w:r>
          </w:p>
        </w:tc>
      </w:tr>
    </w:tbl>
    <w:p w14:paraId="3B0F009E" w14:textId="77777777" w:rsidR="005437EA" w:rsidRDefault="005437EA">
      <w:pPr>
        <w:spacing w:line="264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49978238" w14:textId="77777777" w:rsidR="005437EA" w:rsidRDefault="005437EA">
      <w:pPr>
        <w:pStyle w:val="a3"/>
        <w:rPr>
          <w:sz w:val="20"/>
        </w:rPr>
      </w:pPr>
    </w:p>
    <w:p w14:paraId="546B697F" w14:textId="77777777" w:rsidR="005437EA" w:rsidRDefault="005437EA">
      <w:pPr>
        <w:pStyle w:val="a3"/>
        <w:rPr>
          <w:sz w:val="20"/>
        </w:rPr>
      </w:pPr>
    </w:p>
    <w:p w14:paraId="37BB0E18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26767CF6" w14:textId="77777777">
        <w:trPr>
          <w:trHeight w:val="9298"/>
        </w:trPr>
        <w:tc>
          <w:tcPr>
            <w:tcW w:w="14563" w:type="dxa"/>
          </w:tcPr>
          <w:p w14:paraId="1E188A35" w14:textId="77777777" w:rsidR="005437EA" w:rsidRDefault="00770B0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61CEA4" wp14:editId="39415387">
                  <wp:extent cx="7859175" cy="3800475"/>
                  <wp:effectExtent l="0" t="0" r="0" b="0"/>
                  <wp:docPr id="3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1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AE4C7" w14:textId="77777777" w:rsidR="005437EA" w:rsidRDefault="005437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BA771BF" w14:textId="77777777" w:rsidR="005437EA" w:rsidRDefault="00770B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плода.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наполнено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невероятными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миром!</w:t>
            </w:r>
          </w:p>
          <w:p w14:paraId="21C382DB" w14:textId="77777777" w:rsidR="005437EA" w:rsidRDefault="005437EA">
            <w:pPr>
              <w:pStyle w:val="TableParagraph"/>
              <w:ind w:left="0"/>
              <w:rPr>
                <w:sz w:val="26"/>
              </w:rPr>
            </w:pPr>
          </w:p>
          <w:p w14:paraId="647FD68F" w14:textId="77777777" w:rsidR="005437EA" w:rsidRDefault="005437EA">
            <w:pPr>
              <w:pStyle w:val="TableParagraph"/>
              <w:spacing w:before="5"/>
              <w:ind w:left="0"/>
            </w:pPr>
          </w:p>
          <w:p w14:paraId="17572556" w14:textId="77777777" w:rsidR="005437EA" w:rsidRDefault="00770B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ролики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абортов:</w:t>
            </w:r>
          </w:p>
          <w:p w14:paraId="0540119D" w14:textId="77777777" w:rsidR="005437EA" w:rsidRDefault="00770B0D">
            <w:pPr>
              <w:pStyle w:val="TableParagraph"/>
              <w:rPr>
                <w:b/>
                <w:sz w:val="24"/>
              </w:rPr>
            </w:pPr>
            <w:hyperlink r:id="rId15">
              <w:r>
                <w:rPr>
                  <w:b/>
                  <w:sz w:val="24"/>
                </w:rPr>
                <w:t>Против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(Социальный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ролик)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поиск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Яндекса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видео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(yandex.ru)</w:t>
              </w:r>
            </w:hyperlink>
          </w:p>
          <w:p w14:paraId="05F05E73" w14:textId="77777777" w:rsidR="005437EA" w:rsidRDefault="00770B0D">
            <w:pPr>
              <w:pStyle w:val="TableParagraph"/>
              <w:spacing w:line="480" w:lineRule="auto"/>
              <w:ind w:right="3616"/>
              <w:rPr>
                <w:b/>
                <w:sz w:val="24"/>
              </w:rPr>
            </w:pPr>
            <w:hyperlink r:id="rId16">
              <w:r>
                <w:rPr>
                  <w:b/>
                  <w:sz w:val="24"/>
                </w:rPr>
                <w:t>Социальный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ролик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о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проблеме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абортов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Умираю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Внут</w:t>
              </w:r>
              <w:r>
                <w:rPr>
                  <w:b/>
                  <w:sz w:val="24"/>
                </w:rPr>
                <w:t>ри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2015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поиск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Яндекса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видео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(yandex.ru)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17">
              <w:r>
                <w:rPr>
                  <w:b/>
                  <w:sz w:val="24"/>
                </w:rPr>
                <w:t>В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защиту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жизни.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Социальный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ролик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против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абортов.</w:t>
              </w:r>
              <w:r>
                <w:rPr>
                  <w:b/>
                  <w:spacing w:val="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поиск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Яндекса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видео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(yandex.ru)</w:t>
              </w:r>
            </w:hyperlink>
          </w:p>
          <w:p w14:paraId="71640DE8" w14:textId="77777777" w:rsidR="005437EA" w:rsidRDefault="00770B0D">
            <w:pPr>
              <w:pStyle w:val="TableParagraph"/>
              <w:spacing w:line="259" w:lineRule="exact"/>
              <w:rPr>
                <w:b/>
                <w:sz w:val="24"/>
              </w:rPr>
            </w:pPr>
            <w:hyperlink r:id="rId18">
              <w:r>
                <w:rPr>
                  <w:b/>
                  <w:sz w:val="24"/>
                </w:rPr>
                <w:t>Социальный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ролик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против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абортов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поиск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Яндекса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видео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(yandex.ru)</w:t>
              </w:r>
            </w:hyperlink>
          </w:p>
        </w:tc>
      </w:tr>
    </w:tbl>
    <w:p w14:paraId="2AA4B0A0" w14:textId="77777777" w:rsidR="005437EA" w:rsidRDefault="005437EA">
      <w:pPr>
        <w:spacing w:line="259" w:lineRule="exac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0B18BA01" w14:textId="77777777" w:rsidR="005437EA" w:rsidRDefault="005437EA">
      <w:pPr>
        <w:pStyle w:val="a3"/>
        <w:rPr>
          <w:sz w:val="20"/>
        </w:rPr>
      </w:pPr>
    </w:p>
    <w:p w14:paraId="4EA45D9A" w14:textId="77777777" w:rsidR="005437EA" w:rsidRDefault="005437EA">
      <w:pPr>
        <w:pStyle w:val="a3"/>
        <w:rPr>
          <w:sz w:val="20"/>
        </w:rPr>
      </w:pPr>
    </w:p>
    <w:p w14:paraId="12A7C15A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72CCA2E4" w14:textId="77777777">
        <w:trPr>
          <w:trHeight w:val="1931"/>
        </w:trPr>
        <w:tc>
          <w:tcPr>
            <w:tcW w:w="14563" w:type="dxa"/>
          </w:tcPr>
          <w:p w14:paraId="48B15C75" w14:textId="77777777" w:rsidR="005437EA" w:rsidRDefault="005437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34C846" w14:textId="77777777" w:rsidR="005437EA" w:rsidRDefault="00770B0D">
            <w:pPr>
              <w:pStyle w:val="TableParagraph"/>
              <w:rPr>
                <w:b/>
                <w:sz w:val="24"/>
              </w:rPr>
            </w:pPr>
            <w:hyperlink r:id="rId19">
              <w:r>
                <w:rPr>
                  <w:b/>
                  <w:sz w:val="24"/>
                </w:rPr>
                <w:t>Стоп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(youtube.com)</w:t>
              </w:r>
            </w:hyperlink>
          </w:p>
          <w:p w14:paraId="1EF4021E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120206D4" w14:textId="77777777" w:rsidR="005437EA" w:rsidRDefault="00770B0D">
            <w:pPr>
              <w:pStyle w:val="TableParagraph"/>
              <w:rPr>
                <w:b/>
                <w:sz w:val="24"/>
              </w:rPr>
            </w:pPr>
            <w:hyperlink r:id="rId20">
              <w:r>
                <w:rPr>
                  <w:b/>
                  <w:sz w:val="24"/>
                </w:rPr>
                <w:t>Против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абортов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Социальная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реклама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поиск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Яндекса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видео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(yandex.ru)</w:t>
              </w:r>
            </w:hyperlink>
          </w:p>
        </w:tc>
      </w:tr>
      <w:tr w:rsidR="005437EA" w14:paraId="4DDF7770" w14:textId="77777777">
        <w:trPr>
          <w:trHeight w:val="5797"/>
        </w:trPr>
        <w:tc>
          <w:tcPr>
            <w:tcW w:w="14563" w:type="dxa"/>
          </w:tcPr>
          <w:p w14:paraId="2F9207A7" w14:textId="77777777" w:rsidR="005437EA" w:rsidRDefault="00770B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(аборт)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дальнейшем.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бесплодия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аборта достаточно высока и процент бесплодия после аборта составляет в среднем 10-15%, даже в том случае, если, кажется, что аборт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 без ослож</w:t>
            </w:r>
            <w:r>
              <w:rPr>
                <w:sz w:val="24"/>
              </w:rPr>
              <w:t>нений. Он может повыситься в зависимости от срока беременности, а также от выбранного вида аборта. Бесплодие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связано со значительным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эндометрия.</w:t>
            </w:r>
          </w:p>
          <w:p w14:paraId="103C7134" w14:textId="77777777" w:rsidR="005437EA" w:rsidRDefault="00770B0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бесплодия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аборта</w:t>
            </w:r>
          </w:p>
          <w:p w14:paraId="79CFA211" w14:textId="77777777" w:rsidR="005437EA" w:rsidRDefault="00770B0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</w:p>
          <w:p w14:paraId="2D895FA3" w14:textId="77777777" w:rsidR="005437EA" w:rsidRDefault="00770B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Воспалительные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выскабливания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 легко занести).</w:t>
            </w:r>
          </w:p>
          <w:p w14:paraId="0A26B4A1" w14:textId="77777777" w:rsidR="005437EA" w:rsidRDefault="00770B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Спайки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впоследствии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сперматозоидов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яйцеклетки).</w:t>
            </w:r>
          </w:p>
          <w:p w14:paraId="09EC31C0" w14:textId="77777777" w:rsidR="005437EA" w:rsidRDefault="00770B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Эндометриоз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(патологическое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эндометрия,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выскабливания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абортов).</w:t>
            </w:r>
          </w:p>
          <w:p w14:paraId="453D3B23" w14:textId="77777777" w:rsidR="005437EA" w:rsidRDefault="00770B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Дисбиоз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влагалища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(следствие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медикаментозной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абортов).</w:t>
            </w:r>
          </w:p>
          <w:p w14:paraId="591283E2" w14:textId="77777777" w:rsidR="005437EA" w:rsidRDefault="00770B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Гормональный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менструального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приводят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непоправимым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последствиям).</w:t>
            </w:r>
          </w:p>
          <w:p w14:paraId="365A4A98" w14:textId="77777777" w:rsidR="005437EA" w:rsidRDefault="00770B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Многие женщины, пережив даже однократный аборт, в последующем вынуждены с замиранием сердца вводить в интернет-поисковики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«аборт бесплодие»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40EC8CB9" w14:textId="77777777" w:rsidR="005437EA" w:rsidRDefault="00770B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Кроме того, следует помнить, что последствия абор</w:t>
            </w:r>
            <w:r>
              <w:rPr>
                <w:sz w:val="24"/>
              </w:rPr>
              <w:t>та женщина может ощутить, даже повторно зачав ребенка. Из-за некогда сделанного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аборта в течение следующей беременности возможно негативное влияние на плод. Среди потенциальных рисков могут быть выкидыши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невынашивания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9-месячного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околоплодных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437EA" w14:paraId="074A04D3" w14:textId="77777777">
        <w:trPr>
          <w:trHeight w:val="1379"/>
        </w:trPr>
        <w:tc>
          <w:tcPr>
            <w:tcW w:w="14563" w:type="dxa"/>
          </w:tcPr>
          <w:p w14:paraId="10F5E28D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строжайшего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осложнения:</w:t>
            </w:r>
          </w:p>
          <w:p w14:paraId="4400ED0D" w14:textId="77777777" w:rsidR="005437EA" w:rsidRDefault="005437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292DD8B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отдаленных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последствий:</w:t>
            </w:r>
          </w:p>
        </w:tc>
      </w:tr>
    </w:tbl>
    <w:p w14:paraId="3DA7D8B6" w14:textId="77777777" w:rsidR="005437EA" w:rsidRDefault="005437EA">
      <w:pPr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B319196" w14:textId="77777777" w:rsidR="005437EA" w:rsidRDefault="005437EA">
      <w:pPr>
        <w:pStyle w:val="a3"/>
        <w:rPr>
          <w:sz w:val="20"/>
        </w:rPr>
      </w:pPr>
    </w:p>
    <w:p w14:paraId="67AB0EAB" w14:textId="77777777" w:rsidR="005437EA" w:rsidRDefault="005437EA">
      <w:pPr>
        <w:pStyle w:val="a3"/>
        <w:rPr>
          <w:sz w:val="20"/>
        </w:rPr>
      </w:pPr>
    </w:p>
    <w:p w14:paraId="285E949C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31F37F44" w14:textId="77777777">
        <w:trPr>
          <w:trHeight w:val="5520"/>
        </w:trPr>
        <w:tc>
          <w:tcPr>
            <w:tcW w:w="14563" w:type="dxa"/>
          </w:tcPr>
          <w:p w14:paraId="4F77DA05" w14:textId="77777777" w:rsidR="005437EA" w:rsidRDefault="007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бесплодие;</w:t>
            </w:r>
          </w:p>
          <w:p w14:paraId="43F3D83E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7CBBA7F9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яичников;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внематочная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беременность;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невынашивание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беременности;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вынашивании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627F969" w14:textId="77777777" w:rsidR="005437EA" w:rsidRDefault="007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преждевременные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>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послеродовом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опухолевые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матки;</w:t>
            </w:r>
          </w:p>
          <w:p w14:paraId="06981806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13DE60B8" w14:textId="77777777" w:rsidR="005437EA" w:rsidRDefault="00770B0D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скопление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подострый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воспалительный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вплоть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перитонита,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вмешательства,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матки;</w:t>
            </w:r>
          </w:p>
          <w:p w14:paraId="553131B5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5B4CD5CD" w14:textId="77777777" w:rsidR="005437EA" w:rsidRDefault="00770B0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прерывания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беременности:</w:t>
            </w:r>
          </w:p>
          <w:p w14:paraId="2DB30CA4" w14:textId="77777777" w:rsidR="005437EA" w:rsidRDefault="005437E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8F8AA06" w14:textId="77777777" w:rsidR="005437EA" w:rsidRDefault="00770B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14:paraId="069F75BC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2E7460B3" w14:textId="77777777" w:rsidR="005437EA" w:rsidRDefault="00770B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прободение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сосудов;</w:t>
            </w:r>
          </w:p>
          <w:p w14:paraId="41AE7DBB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5E1A4C71" w14:textId="77777777" w:rsidR="005437EA" w:rsidRDefault="00770B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кровотечение,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вплоть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чревосечения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</w:tr>
      <w:tr w:rsidR="005437EA" w14:paraId="5D5BCB26" w14:textId="77777777">
        <w:trPr>
          <w:trHeight w:val="3312"/>
        </w:trPr>
        <w:tc>
          <w:tcPr>
            <w:tcW w:w="14563" w:type="dxa"/>
          </w:tcPr>
          <w:p w14:paraId="656622FA" w14:textId="77777777" w:rsidR="005437EA" w:rsidRDefault="00770B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аборта,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проконсультированы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психологом/психотерапевтом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Вас направит лечащий врач для </w:t>
            </w:r>
            <w:proofErr w:type="spellStart"/>
            <w:r>
              <w:rPr>
                <w:sz w:val="24"/>
              </w:rPr>
              <w:t>доабортного</w:t>
            </w:r>
            <w:proofErr w:type="spellEnd"/>
            <w:r>
              <w:rPr>
                <w:sz w:val="24"/>
              </w:rPr>
              <w:t xml:space="preserve"> консультирования. Также Вам будет выполнено ультразвуковое исследование (УЗИ),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Вы услышите сердцебиение плода. Вы не должны прибегать к</w:t>
            </w:r>
            <w:r>
              <w:rPr>
                <w:sz w:val="24"/>
              </w:rPr>
              <w:t xml:space="preserve"> аборту, если точно не уверены, что хотите прервать беременность,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этого.</w:t>
            </w:r>
          </w:p>
          <w:p w14:paraId="1A58B168" w14:textId="77777777" w:rsidR="005437EA" w:rsidRDefault="005437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79A9B6D" w14:textId="77777777" w:rsidR="005437EA" w:rsidRDefault="00770B0D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 настоянию),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не ранее соблюдения «недели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тишины»: 48 часов с момента обращения в медицинскую организацию для 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 xml:space="preserve"> 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недель,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61498AB9" w14:textId="77777777" w:rsidR="005437EA" w:rsidRDefault="00770B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 xml:space="preserve"> недель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</w:p>
        </w:tc>
      </w:tr>
      <w:tr w:rsidR="005437EA" w14:paraId="497B0A7A" w14:textId="77777777">
        <w:trPr>
          <w:trHeight w:val="4416"/>
        </w:trPr>
        <w:tc>
          <w:tcPr>
            <w:tcW w:w="14563" w:type="dxa"/>
          </w:tcPr>
          <w:p w14:paraId="1FEE57AC" w14:textId="77777777" w:rsidR="005437EA" w:rsidRDefault="00770B0D">
            <w:pPr>
              <w:pStyle w:val="TableParagraph"/>
              <w:ind w:right="82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льготы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</w:t>
            </w:r>
            <w:r>
              <w:rPr>
                <w:b/>
                <w:sz w:val="24"/>
              </w:rPr>
              <w:t>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детьми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детей:</w:t>
            </w:r>
          </w:p>
          <w:p w14:paraId="15A628E5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hyperlink r:id="rId21">
              <w:r>
                <w:rPr>
                  <w:b/>
                  <w:sz w:val="24"/>
                </w:rPr>
                <w:t>единое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пособие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детей</w:t>
              </w:r>
            </w:hyperlink>
          </w:p>
          <w:p w14:paraId="227B90A4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единовременное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-7"/>
                <w:sz w:val="24"/>
              </w:rPr>
              <w:t xml:space="preserve"> </w:t>
            </w:r>
            <w:hyperlink r:id="rId22">
              <w:r>
                <w:rPr>
                  <w:b/>
                  <w:sz w:val="24"/>
                </w:rPr>
                <w:t>при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рождении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ребѐнка</w:t>
              </w:r>
              <w:proofErr w:type="spellEnd"/>
            </w:hyperlink>
          </w:p>
          <w:p w14:paraId="7968A6EF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выплата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23"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первого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ребѐнка</w:t>
              </w:r>
              <w:proofErr w:type="spellEnd"/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до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3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лет</w:t>
              </w:r>
            </w:hyperlink>
          </w:p>
          <w:p w14:paraId="3ED92A57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24"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уходу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за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ребѐнком</w:t>
              </w:r>
              <w:proofErr w:type="spellEnd"/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1,5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лет</w:t>
              </w:r>
            </w:hyperlink>
          </w:p>
          <w:p w14:paraId="2C3A2DD7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25"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ребѐнка</w:t>
              </w:r>
              <w:proofErr w:type="spellEnd"/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военнослужащего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призыву</w:t>
              </w:r>
            </w:hyperlink>
          </w:p>
          <w:p w14:paraId="4EFD499A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нетрудоспособности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26">
              <w:r>
                <w:rPr>
                  <w:b/>
                  <w:sz w:val="24"/>
                </w:rPr>
                <w:t>при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уходе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за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болеющими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детьми</w:t>
              </w:r>
            </w:hyperlink>
          </w:p>
          <w:p w14:paraId="65FD7122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компенсационные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  <w:r>
              <w:rPr>
                <w:b/>
                <w:spacing w:val="-5"/>
                <w:sz w:val="24"/>
              </w:rPr>
              <w:t xml:space="preserve"> </w:t>
            </w:r>
            <w:hyperlink r:id="rId27">
              <w:r>
                <w:rPr>
                  <w:b/>
                  <w:sz w:val="24"/>
                </w:rPr>
                <w:t>при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уходе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за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детьми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инвалидностью</w:t>
              </w:r>
            </w:hyperlink>
          </w:p>
          <w:p w14:paraId="46EA1D89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единовременное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28">
              <w:r>
                <w:rPr>
                  <w:b/>
                  <w:sz w:val="24"/>
                </w:rPr>
                <w:t>п</w:t>
              </w:r>
              <w:r>
                <w:rPr>
                  <w:b/>
                  <w:sz w:val="24"/>
                </w:rPr>
                <w:t>ри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передаче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ребѐнка</w:t>
              </w:r>
              <w:proofErr w:type="spellEnd"/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воспитание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семью</w:t>
              </w:r>
            </w:hyperlink>
          </w:p>
          <w:p w14:paraId="1E7BF819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062" w:firstLine="360"/>
              <w:rPr>
                <w:b/>
                <w:sz w:val="24"/>
              </w:rPr>
            </w:pPr>
            <w:hyperlink r:id="rId29">
              <w:r>
                <w:rPr>
                  <w:b/>
                  <w:sz w:val="24"/>
                </w:rPr>
                <w:t>стандартный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налоговый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вычет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b/>
                  <w:sz w:val="24"/>
                </w:rPr>
                <w:t>ребѐнка</w:t>
              </w:r>
              <w:proofErr w:type="spellEnd"/>
            </w:hyperlink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Беременным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женщинам:</w:t>
            </w:r>
          </w:p>
          <w:p w14:paraId="14E99D11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hyperlink r:id="rId30">
              <w:r>
                <w:rPr>
                  <w:b/>
                  <w:sz w:val="24"/>
                </w:rPr>
                <w:t>единое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пособие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для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беременных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женщин</w:t>
              </w:r>
            </w:hyperlink>
          </w:p>
          <w:p w14:paraId="613B61AD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828" w:hanging="362"/>
              <w:rPr>
                <w:b/>
                <w:sz w:val="24"/>
              </w:rPr>
            </w:pPr>
            <w:hyperlink r:id="rId31">
              <w:r>
                <w:rPr>
                  <w:b/>
                  <w:sz w:val="24"/>
                </w:rPr>
                <w:t>пособие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беременности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и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родам</w:t>
              </w:r>
            </w:hyperlink>
          </w:p>
          <w:p w14:paraId="3E1F1525" w14:textId="77777777" w:rsidR="005437EA" w:rsidRDefault="00770B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0" w:lineRule="atLeast"/>
              <w:ind w:right="5837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единовременное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-9"/>
                <w:sz w:val="24"/>
              </w:rPr>
              <w:t xml:space="preserve"> </w:t>
            </w:r>
            <w:hyperlink r:id="rId32">
              <w:r>
                <w:rPr>
                  <w:b/>
                  <w:sz w:val="24"/>
                </w:rPr>
                <w:t>беременной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жене</w:t>
              </w:r>
              <w:r>
                <w:rPr>
                  <w:b/>
                  <w:spacing w:val="-10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военнослужащего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призыву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капитал: </w:t>
            </w:r>
            <w:hyperlink r:id="rId33">
              <w:r>
                <w:rPr>
                  <w:b/>
                  <w:sz w:val="24"/>
                </w:rPr>
                <w:t>оформление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34">
              <w:r>
                <w:rPr>
                  <w:b/>
                  <w:sz w:val="24"/>
                </w:rPr>
                <w:t>распоряжение</w:t>
              </w:r>
            </w:hyperlink>
          </w:p>
        </w:tc>
      </w:tr>
    </w:tbl>
    <w:p w14:paraId="104DC297" w14:textId="77777777" w:rsidR="005437EA" w:rsidRDefault="005437EA">
      <w:pPr>
        <w:spacing w:line="270" w:lineRule="atLeast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122ECD49" w14:textId="77777777" w:rsidR="005437EA" w:rsidRDefault="005437EA">
      <w:pPr>
        <w:pStyle w:val="a3"/>
        <w:rPr>
          <w:sz w:val="20"/>
        </w:rPr>
      </w:pPr>
    </w:p>
    <w:p w14:paraId="2886265D" w14:textId="77777777" w:rsidR="005437EA" w:rsidRDefault="005437EA">
      <w:pPr>
        <w:pStyle w:val="a3"/>
        <w:rPr>
          <w:sz w:val="20"/>
        </w:rPr>
      </w:pPr>
    </w:p>
    <w:p w14:paraId="3D7A8425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3E46B2E1" w14:textId="77777777">
        <w:trPr>
          <w:trHeight w:val="5520"/>
        </w:trPr>
        <w:tc>
          <w:tcPr>
            <w:tcW w:w="14563" w:type="dxa"/>
          </w:tcPr>
          <w:p w14:paraId="202C486D" w14:textId="77777777" w:rsidR="005437EA" w:rsidRDefault="00770B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льготы:</w:t>
            </w:r>
          </w:p>
          <w:p w14:paraId="5DE32DED" w14:textId="77777777" w:rsidR="005437EA" w:rsidRDefault="00770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льготного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многодетной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35">
              <w:r>
                <w:rPr>
                  <w:b/>
                  <w:sz w:val="24"/>
                </w:rPr>
                <w:t>льготы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многодетным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семьям</w:t>
              </w:r>
            </w:hyperlink>
          </w:p>
          <w:p w14:paraId="6F65BD01" w14:textId="77777777" w:rsidR="005437EA" w:rsidRDefault="00770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b/>
                <w:sz w:val="24"/>
              </w:rPr>
            </w:pPr>
            <w:hyperlink r:id="rId36" w:anchor="_blank">
              <w:r>
                <w:rPr>
                  <w:b/>
                  <w:sz w:val="24"/>
                </w:rPr>
                <w:t>субсидия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оплату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услуг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ЖКХ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выше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норматива</w:t>
            </w:r>
          </w:p>
          <w:p w14:paraId="2D10BC63" w14:textId="77777777" w:rsidR="005437EA" w:rsidRDefault="00770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37">
              <w:r>
                <w:rPr>
                  <w:b/>
                  <w:sz w:val="24"/>
                </w:rPr>
                <w:t>социального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контракта</w:t>
              </w:r>
            </w:hyperlink>
          </w:p>
          <w:p w14:paraId="7617E087" w14:textId="77777777" w:rsidR="005437EA" w:rsidRDefault="00770B0D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регионах могут быть предусмотрены дополнительные выплаты, например: пособие для малообеспеченных семей, ежемесячная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выплата при рождении третьего </w:t>
            </w:r>
            <w:proofErr w:type="spellStart"/>
            <w:r>
              <w:rPr>
                <w:b/>
                <w:sz w:val="24"/>
              </w:rPr>
              <w:t>ребѐнка</w:t>
            </w:r>
            <w:proofErr w:type="spellEnd"/>
            <w:r>
              <w:rPr>
                <w:b/>
                <w:sz w:val="24"/>
              </w:rPr>
              <w:t xml:space="preserve"> и последующих детей. Подробнее о льготах в вашем регионе можно узнать </w:t>
            </w:r>
            <w:hyperlink r:id="rId38">
              <w:r>
                <w:rPr>
                  <w:b/>
                  <w:sz w:val="24"/>
                </w:rPr>
                <w:t>в Социальном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39">
              <w:r>
                <w:rPr>
                  <w:b/>
                  <w:sz w:val="24"/>
                </w:rPr>
                <w:t>фонде</w:t>
              </w:r>
            </w:hyperlink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 на сайтах 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соцзащи</w:t>
            </w:r>
            <w:r>
              <w:rPr>
                <w:b/>
                <w:sz w:val="24"/>
              </w:rPr>
              <w:t>ты</w:t>
            </w:r>
          </w:p>
          <w:p w14:paraId="0D0D8E96" w14:textId="77777777" w:rsidR="005437EA" w:rsidRDefault="005437EA">
            <w:pPr>
              <w:pStyle w:val="TableParagraph"/>
              <w:ind w:left="0"/>
              <w:rPr>
                <w:sz w:val="24"/>
              </w:rPr>
            </w:pPr>
          </w:p>
          <w:p w14:paraId="5C23C790" w14:textId="77777777" w:rsidR="005437EA" w:rsidRDefault="00770B0D">
            <w:pPr>
              <w:pStyle w:val="TableParagraph"/>
              <w:rPr>
                <w:b/>
                <w:sz w:val="24"/>
              </w:rPr>
            </w:pPr>
            <w:hyperlink r:id="rId40">
              <w:r>
                <w:rPr>
                  <w:b/>
                  <w:sz w:val="24"/>
                </w:rPr>
                <w:t>Ежемесячная</w:t>
              </w:r>
              <w:r>
                <w:rPr>
                  <w:b/>
                  <w:spacing w:val="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денежная</w:t>
              </w:r>
              <w:r>
                <w:rPr>
                  <w:b/>
                  <w:spacing w:val="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выплата,</w:t>
              </w:r>
              <w:r>
                <w:rPr>
                  <w:b/>
                  <w:spacing w:val="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назначаемая</w:t>
              </w:r>
              <w:r>
                <w:rPr>
                  <w:b/>
                  <w:spacing w:val="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</w:t>
              </w:r>
              <w:r>
                <w:rPr>
                  <w:b/>
                  <w:spacing w:val="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случае</w:t>
              </w:r>
              <w:r>
                <w:rPr>
                  <w:b/>
                  <w:spacing w:val="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рождения</w:t>
              </w:r>
              <w:r>
                <w:rPr>
                  <w:b/>
                  <w:spacing w:val="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третьего</w:t>
              </w:r>
              <w:r>
                <w:rPr>
                  <w:b/>
                  <w:spacing w:val="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ребенка</w:t>
              </w:r>
              <w:r>
                <w:rPr>
                  <w:b/>
                  <w:spacing w:val="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или</w:t>
              </w:r>
              <w:r>
                <w:rPr>
                  <w:b/>
                  <w:spacing w:val="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</w:t>
              </w:r>
              <w:r>
                <w:rPr>
                  <w:b/>
                  <w:sz w:val="24"/>
                </w:rPr>
                <w:t>оследующих</w:t>
              </w:r>
              <w:r>
                <w:rPr>
                  <w:b/>
                  <w:spacing w:val="10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детей</w:t>
              </w:r>
              <w:r>
                <w:rPr>
                  <w:b/>
                  <w:spacing w:val="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до</w:t>
              </w:r>
              <w:r>
                <w:rPr>
                  <w:b/>
                  <w:spacing w:val="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достижения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41">
              <w:r>
                <w:rPr>
                  <w:b/>
                  <w:sz w:val="24"/>
                </w:rPr>
                <w:t>ребенком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возраста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трех лет</w:t>
              </w:r>
            </w:hyperlink>
          </w:p>
          <w:p w14:paraId="63ABCC8E" w14:textId="77777777" w:rsidR="005437EA" w:rsidRDefault="00770B0D">
            <w:pPr>
              <w:pStyle w:val="TableParagraph"/>
              <w:spacing w:before="1"/>
              <w:ind w:right="6001"/>
              <w:rPr>
                <w:b/>
                <w:sz w:val="24"/>
              </w:rPr>
            </w:pPr>
            <w:hyperlink r:id="rId42">
              <w:r>
                <w:rPr>
                  <w:b/>
                  <w:sz w:val="24"/>
                </w:rPr>
                <w:t>Меры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социальной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поддержки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связи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рождением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и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воспитанием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детей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43">
              <w:r>
                <w:rPr>
                  <w:b/>
                  <w:sz w:val="24"/>
                </w:rPr>
                <w:t>Меры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социальной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поддержки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для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малообеспеченных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семей</w:t>
              </w:r>
            </w:hyperlink>
          </w:p>
          <w:p w14:paraId="50D35D58" w14:textId="77777777" w:rsidR="005437EA" w:rsidRDefault="00770B0D">
            <w:pPr>
              <w:pStyle w:val="TableParagraph"/>
              <w:ind w:right="8432"/>
              <w:rPr>
                <w:b/>
                <w:sz w:val="24"/>
              </w:rPr>
            </w:pPr>
            <w:hyperlink r:id="rId44">
              <w:r>
                <w:rPr>
                  <w:b/>
                  <w:sz w:val="24"/>
                </w:rPr>
                <w:t>Меры социальной поддержки для многодетных семей</w:t>
              </w:r>
            </w:hyperlink>
            <w:r>
              <w:rPr>
                <w:b/>
                <w:spacing w:val="1"/>
                <w:sz w:val="24"/>
              </w:rPr>
              <w:t xml:space="preserve"> </w:t>
            </w:r>
            <w:hyperlink r:id="rId45">
              <w:r>
                <w:rPr>
                  <w:b/>
                  <w:sz w:val="24"/>
                </w:rPr>
                <w:t>Меры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социальной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поддержки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для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беременных</w:t>
              </w:r>
              <w:r>
                <w:rPr>
                  <w:b/>
                  <w:spacing w:val="-7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женщин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46">
              <w:r>
                <w:rPr>
                  <w:b/>
                  <w:sz w:val="24"/>
                </w:rPr>
                <w:t>Краевой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материнский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(семейный)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капитал</w:t>
              </w:r>
            </w:hyperlink>
          </w:p>
          <w:p w14:paraId="57B0D92D" w14:textId="77777777" w:rsidR="005437EA" w:rsidRDefault="00770B0D">
            <w:pPr>
              <w:pStyle w:val="TableParagraph"/>
              <w:ind w:right="7210"/>
              <w:rPr>
                <w:b/>
                <w:sz w:val="24"/>
              </w:rPr>
            </w:pPr>
            <w:hyperlink r:id="rId47">
              <w:r>
                <w:rPr>
                  <w:b/>
                  <w:sz w:val="24"/>
                </w:rPr>
                <w:t>Материальная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помощь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развитие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личного</w:t>
              </w:r>
              <w:r>
                <w:rPr>
                  <w:b/>
                  <w:spacing w:val="-1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подсобного</w:t>
              </w:r>
              <w:r>
                <w:rPr>
                  <w:b/>
                  <w:spacing w:val="-9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хозяйства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48">
              <w:r>
                <w:rPr>
                  <w:b/>
                  <w:sz w:val="24"/>
                </w:rPr>
                <w:t>Технология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"Ранняя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помощь"</w:t>
              </w:r>
            </w:hyperlink>
          </w:p>
          <w:p w14:paraId="368875E1" w14:textId="77777777" w:rsidR="005437EA" w:rsidRDefault="00770B0D">
            <w:pPr>
              <w:pStyle w:val="TableParagraph"/>
              <w:rPr>
                <w:b/>
                <w:sz w:val="24"/>
              </w:rPr>
            </w:pPr>
            <w:hyperlink r:id="rId49">
              <w:r>
                <w:rPr>
                  <w:b/>
                  <w:sz w:val="24"/>
                </w:rPr>
                <w:t>Единое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пособие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на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детей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и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беременных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женщин</w:t>
              </w:r>
            </w:hyperlink>
          </w:p>
          <w:p w14:paraId="2C1F0D1C" w14:textId="77777777" w:rsidR="005437EA" w:rsidRDefault="00770B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Субсидии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450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тысяч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погашение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ипотеки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многодетных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</w:tr>
      <w:tr w:rsidR="005437EA" w14:paraId="37ED4D6D" w14:textId="77777777">
        <w:trPr>
          <w:trHeight w:val="1103"/>
        </w:trPr>
        <w:tc>
          <w:tcPr>
            <w:tcW w:w="14563" w:type="dxa"/>
          </w:tcPr>
          <w:p w14:paraId="3949350F" w14:textId="77777777" w:rsidR="005437EA" w:rsidRDefault="00770B0D">
            <w:pPr>
              <w:pStyle w:val="TableParagraph"/>
              <w:spacing w:line="268" w:lineRule="exact"/>
              <w:ind w:left="2959" w:right="2952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</w:p>
          <w:p w14:paraId="488559B0" w14:textId="77777777" w:rsidR="005437EA" w:rsidRDefault="00770B0D">
            <w:pPr>
              <w:pStyle w:val="TableParagraph"/>
              <w:ind w:left="2959" w:right="2953"/>
              <w:jc w:val="center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сомневаетесь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«СТОП-аборт».</w:t>
            </w:r>
          </w:p>
          <w:p w14:paraId="3ECE9B97" w14:textId="77777777" w:rsidR="005437EA" w:rsidRDefault="00770B0D">
            <w:pPr>
              <w:pStyle w:val="TableParagraph"/>
              <w:spacing w:before="5" w:line="274" w:lineRule="exact"/>
              <w:ind w:left="2906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Общероссийский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8–800-100–44-55</w:t>
            </w:r>
          </w:p>
          <w:p w14:paraId="1733C3DA" w14:textId="77777777" w:rsidR="005437EA" w:rsidRDefault="00770B0D">
            <w:pPr>
              <w:pStyle w:val="TableParagraph"/>
              <w:spacing w:line="261" w:lineRule="exact"/>
              <w:ind w:left="2959" w:right="2956"/>
              <w:jc w:val="center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московскому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анонимно.</w:t>
            </w:r>
          </w:p>
        </w:tc>
      </w:tr>
    </w:tbl>
    <w:p w14:paraId="25C01029" w14:textId="77777777" w:rsidR="005437EA" w:rsidRDefault="005437EA">
      <w:pPr>
        <w:spacing w:line="261" w:lineRule="exact"/>
        <w:jc w:val="center"/>
        <w:rPr>
          <w:sz w:val="24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5438CC43" w14:textId="77777777" w:rsidR="005437EA" w:rsidRDefault="005437EA">
      <w:pPr>
        <w:pStyle w:val="a3"/>
        <w:rPr>
          <w:sz w:val="20"/>
        </w:rPr>
      </w:pPr>
    </w:p>
    <w:p w14:paraId="2200F83D" w14:textId="77777777" w:rsidR="005437EA" w:rsidRDefault="005437EA">
      <w:pPr>
        <w:pStyle w:val="a3"/>
        <w:rPr>
          <w:sz w:val="20"/>
        </w:rPr>
      </w:pPr>
    </w:p>
    <w:p w14:paraId="1A400418" w14:textId="77777777" w:rsidR="005437EA" w:rsidRDefault="005437E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3"/>
      </w:tblGrid>
      <w:tr w:rsidR="005437EA" w14:paraId="38A6F702" w14:textId="77777777">
        <w:trPr>
          <w:trHeight w:val="9356"/>
        </w:trPr>
        <w:tc>
          <w:tcPr>
            <w:tcW w:w="14563" w:type="dxa"/>
          </w:tcPr>
          <w:p w14:paraId="24E9CE95" w14:textId="77777777" w:rsidR="005437EA" w:rsidRDefault="00770B0D">
            <w:pPr>
              <w:pStyle w:val="TableParagraph"/>
              <w:ind w:left="3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2E35E4" wp14:editId="79D6291E">
                  <wp:extent cx="4194490" cy="5934075"/>
                  <wp:effectExtent l="0" t="0" r="0" b="0"/>
                  <wp:docPr id="4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490" cy="593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EC923" w14:textId="77777777" w:rsidR="005437EA" w:rsidRDefault="005437EA">
      <w:pPr>
        <w:rPr>
          <w:sz w:val="20"/>
        </w:rPr>
        <w:sectPr w:rsidR="005437E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7573381" w14:textId="77777777" w:rsidR="005437EA" w:rsidRDefault="005437EA">
      <w:pPr>
        <w:pStyle w:val="a3"/>
        <w:rPr>
          <w:sz w:val="20"/>
        </w:rPr>
      </w:pPr>
    </w:p>
    <w:p w14:paraId="175FDC5E" w14:textId="77777777" w:rsidR="005437EA" w:rsidRDefault="005437EA">
      <w:pPr>
        <w:pStyle w:val="a3"/>
        <w:rPr>
          <w:sz w:val="20"/>
        </w:rPr>
      </w:pPr>
    </w:p>
    <w:p w14:paraId="5395C954" w14:textId="77777777" w:rsidR="005437EA" w:rsidRDefault="005437EA">
      <w:pPr>
        <w:pStyle w:val="a3"/>
        <w:spacing w:before="9"/>
        <w:rPr>
          <w:sz w:val="11"/>
        </w:rPr>
      </w:pPr>
    </w:p>
    <w:p w14:paraId="10462B9D" w14:textId="77777777" w:rsidR="00770B0D" w:rsidRDefault="00770B0D"/>
    <w:sectPr w:rsidR="00770B0D">
      <w:pgSz w:w="16840" w:h="11910" w:orient="landscape"/>
      <w:pgMar w:top="11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ABA"/>
    <w:multiLevelType w:val="hybridMultilevel"/>
    <w:tmpl w:val="F6E2D102"/>
    <w:lvl w:ilvl="0" w:tplc="BB66B7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6FB68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56D6B152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4D041A62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83BAE9DA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DCD20592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09124F98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EC0E95E6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4568F65E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097C7B"/>
    <w:multiLevelType w:val="hybridMultilevel"/>
    <w:tmpl w:val="91B68EF0"/>
    <w:lvl w:ilvl="0" w:tplc="213427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728CC6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29AB346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199CE4D6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82BAA640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7438156A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C01A49C6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C38E9E9A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05666742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8B6607"/>
    <w:multiLevelType w:val="hybridMultilevel"/>
    <w:tmpl w:val="B84E078C"/>
    <w:lvl w:ilvl="0" w:tplc="D278C7D0">
      <w:start w:val="1"/>
      <w:numFmt w:val="decimal"/>
      <w:lvlText w:val="%1.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67B2C">
      <w:numFmt w:val="bullet"/>
      <w:lvlText w:val="•"/>
      <w:lvlJc w:val="left"/>
      <w:pPr>
        <w:ind w:left="1545" w:hanging="334"/>
      </w:pPr>
      <w:rPr>
        <w:rFonts w:hint="default"/>
        <w:lang w:val="ru-RU" w:eastAsia="en-US" w:bidi="ar-SA"/>
      </w:rPr>
    </w:lvl>
    <w:lvl w:ilvl="2" w:tplc="A328E536">
      <w:numFmt w:val="bullet"/>
      <w:lvlText w:val="•"/>
      <w:lvlJc w:val="left"/>
      <w:pPr>
        <w:ind w:left="2990" w:hanging="334"/>
      </w:pPr>
      <w:rPr>
        <w:rFonts w:hint="default"/>
        <w:lang w:val="ru-RU" w:eastAsia="en-US" w:bidi="ar-SA"/>
      </w:rPr>
    </w:lvl>
    <w:lvl w:ilvl="3" w:tplc="C9B819A0">
      <w:numFmt w:val="bullet"/>
      <w:lvlText w:val="•"/>
      <w:lvlJc w:val="left"/>
      <w:pPr>
        <w:ind w:left="4435" w:hanging="334"/>
      </w:pPr>
      <w:rPr>
        <w:rFonts w:hint="default"/>
        <w:lang w:val="ru-RU" w:eastAsia="en-US" w:bidi="ar-SA"/>
      </w:rPr>
    </w:lvl>
    <w:lvl w:ilvl="4" w:tplc="907A0462">
      <w:numFmt w:val="bullet"/>
      <w:lvlText w:val="•"/>
      <w:lvlJc w:val="left"/>
      <w:pPr>
        <w:ind w:left="5881" w:hanging="334"/>
      </w:pPr>
      <w:rPr>
        <w:rFonts w:hint="default"/>
        <w:lang w:val="ru-RU" w:eastAsia="en-US" w:bidi="ar-SA"/>
      </w:rPr>
    </w:lvl>
    <w:lvl w:ilvl="5" w:tplc="923EE22C">
      <w:numFmt w:val="bullet"/>
      <w:lvlText w:val="•"/>
      <w:lvlJc w:val="left"/>
      <w:pPr>
        <w:ind w:left="7326" w:hanging="334"/>
      </w:pPr>
      <w:rPr>
        <w:rFonts w:hint="default"/>
        <w:lang w:val="ru-RU" w:eastAsia="en-US" w:bidi="ar-SA"/>
      </w:rPr>
    </w:lvl>
    <w:lvl w:ilvl="6" w:tplc="5A6AFABA">
      <w:numFmt w:val="bullet"/>
      <w:lvlText w:val="•"/>
      <w:lvlJc w:val="left"/>
      <w:pPr>
        <w:ind w:left="8771" w:hanging="334"/>
      </w:pPr>
      <w:rPr>
        <w:rFonts w:hint="default"/>
        <w:lang w:val="ru-RU" w:eastAsia="en-US" w:bidi="ar-SA"/>
      </w:rPr>
    </w:lvl>
    <w:lvl w:ilvl="7" w:tplc="5FBE9286">
      <w:numFmt w:val="bullet"/>
      <w:lvlText w:val="•"/>
      <w:lvlJc w:val="left"/>
      <w:pPr>
        <w:ind w:left="10217" w:hanging="334"/>
      </w:pPr>
      <w:rPr>
        <w:rFonts w:hint="default"/>
        <w:lang w:val="ru-RU" w:eastAsia="en-US" w:bidi="ar-SA"/>
      </w:rPr>
    </w:lvl>
    <w:lvl w:ilvl="8" w:tplc="A148E3B8">
      <w:numFmt w:val="bullet"/>
      <w:lvlText w:val="•"/>
      <w:lvlJc w:val="left"/>
      <w:pPr>
        <w:ind w:left="11662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81B30E7"/>
    <w:multiLevelType w:val="hybridMultilevel"/>
    <w:tmpl w:val="B6486F4C"/>
    <w:lvl w:ilvl="0" w:tplc="119CECB0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4B4E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2" w:tplc="8B966FD0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3" w:tplc="0F84A1F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4" w:tplc="F348A030">
      <w:numFmt w:val="bullet"/>
      <w:lvlText w:val="•"/>
      <w:lvlJc w:val="left"/>
      <w:pPr>
        <w:ind w:left="5881" w:hanging="173"/>
      </w:pPr>
      <w:rPr>
        <w:rFonts w:hint="default"/>
        <w:lang w:val="ru-RU" w:eastAsia="en-US" w:bidi="ar-SA"/>
      </w:rPr>
    </w:lvl>
    <w:lvl w:ilvl="5" w:tplc="EEFCE51E">
      <w:numFmt w:val="bullet"/>
      <w:lvlText w:val="•"/>
      <w:lvlJc w:val="left"/>
      <w:pPr>
        <w:ind w:left="7326" w:hanging="173"/>
      </w:pPr>
      <w:rPr>
        <w:rFonts w:hint="default"/>
        <w:lang w:val="ru-RU" w:eastAsia="en-US" w:bidi="ar-SA"/>
      </w:rPr>
    </w:lvl>
    <w:lvl w:ilvl="6" w:tplc="715662C8">
      <w:numFmt w:val="bullet"/>
      <w:lvlText w:val="•"/>
      <w:lvlJc w:val="left"/>
      <w:pPr>
        <w:ind w:left="8771" w:hanging="173"/>
      </w:pPr>
      <w:rPr>
        <w:rFonts w:hint="default"/>
        <w:lang w:val="ru-RU" w:eastAsia="en-US" w:bidi="ar-SA"/>
      </w:rPr>
    </w:lvl>
    <w:lvl w:ilvl="7" w:tplc="F8DCA474">
      <w:numFmt w:val="bullet"/>
      <w:lvlText w:val="•"/>
      <w:lvlJc w:val="left"/>
      <w:pPr>
        <w:ind w:left="10217" w:hanging="173"/>
      </w:pPr>
      <w:rPr>
        <w:rFonts w:hint="default"/>
        <w:lang w:val="ru-RU" w:eastAsia="en-US" w:bidi="ar-SA"/>
      </w:rPr>
    </w:lvl>
    <w:lvl w:ilvl="8" w:tplc="8542CB5E">
      <w:numFmt w:val="bullet"/>
      <w:lvlText w:val="•"/>
      <w:lvlJc w:val="left"/>
      <w:pPr>
        <w:ind w:left="11662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F2F2F72"/>
    <w:multiLevelType w:val="hybridMultilevel"/>
    <w:tmpl w:val="CA5EF206"/>
    <w:lvl w:ilvl="0" w:tplc="7CEE2AA8">
      <w:start w:val="3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0C424">
      <w:numFmt w:val="bullet"/>
      <w:lvlText w:val="•"/>
      <w:lvlJc w:val="left"/>
      <w:pPr>
        <w:ind w:left="1545" w:hanging="305"/>
      </w:pPr>
      <w:rPr>
        <w:rFonts w:hint="default"/>
        <w:lang w:val="ru-RU" w:eastAsia="en-US" w:bidi="ar-SA"/>
      </w:rPr>
    </w:lvl>
    <w:lvl w:ilvl="2" w:tplc="4AB8F266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3" w:tplc="ECD4395A">
      <w:numFmt w:val="bullet"/>
      <w:lvlText w:val="•"/>
      <w:lvlJc w:val="left"/>
      <w:pPr>
        <w:ind w:left="4435" w:hanging="305"/>
      </w:pPr>
      <w:rPr>
        <w:rFonts w:hint="default"/>
        <w:lang w:val="ru-RU" w:eastAsia="en-US" w:bidi="ar-SA"/>
      </w:rPr>
    </w:lvl>
    <w:lvl w:ilvl="4" w:tplc="853A8D42">
      <w:numFmt w:val="bullet"/>
      <w:lvlText w:val="•"/>
      <w:lvlJc w:val="left"/>
      <w:pPr>
        <w:ind w:left="5881" w:hanging="305"/>
      </w:pPr>
      <w:rPr>
        <w:rFonts w:hint="default"/>
        <w:lang w:val="ru-RU" w:eastAsia="en-US" w:bidi="ar-SA"/>
      </w:rPr>
    </w:lvl>
    <w:lvl w:ilvl="5" w:tplc="9628F8BC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6" w:tplc="E508F898">
      <w:numFmt w:val="bullet"/>
      <w:lvlText w:val="•"/>
      <w:lvlJc w:val="left"/>
      <w:pPr>
        <w:ind w:left="8771" w:hanging="305"/>
      </w:pPr>
      <w:rPr>
        <w:rFonts w:hint="default"/>
        <w:lang w:val="ru-RU" w:eastAsia="en-US" w:bidi="ar-SA"/>
      </w:rPr>
    </w:lvl>
    <w:lvl w:ilvl="7" w:tplc="A52E457A">
      <w:numFmt w:val="bullet"/>
      <w:lvlText w:val="•"/>
      <w:lvlJc w:val="left"/>
      <w:pPr>
        <w:ind w:left="10217" w:hanging="305"/>
      </w:pPr>
      <w:rPr>
        <w:rFonts w:hint="default"/>
        <w:lang w:val="ru-RU" w:eastAsia="en-US" w:bidi="ar-SA"/>
      </w:rPr>
    </w:lvl>
    <w:lvl w:ilvl="8" w:tplc="A95CD45C">
      <w:numFmt w:val="bullet"/>
      <w:lvlText w:val="•"/>
      <w:lvlJc w:val="left"/>
      <w:pPr>
        <w:ind w:left="1166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F5155CE"/>
    <w:multiLevelType w:val="hybridMultilevel"/>
    <w:tmpl w:val="2BD02CDA"/>
    <w:lvl w:ilvl="0" w:tplc="2E469E3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32FCB8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2" w:tplc="B38A44BC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3" w:tplc="4FD279D8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B94C1596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5" w:tplc="67B06B62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6" w:tplc="2320DE5A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  <w:lvl w:ilvl="7" w:tplc="B99C1BAC">
      <w:numFmt w:val="bullet"/>
      <w:lvlText w:val="•"/>
      <w:lvlJc w:val="left"/>
      <w:pPr>
        <w:ind w:left="10433" w:hanging="361"/>
      </w:pPr>
      <w:rPr>
        <w:rFonts w:hint="default"/>
        <w:lang w:val="ru-RU" w:eastAsia="en-US" w:bidi="ar-SA"/>
      </w:rPr>
    </w:lvl>
    <w:lvl w:ilvl="8" w:tplc="112C37F2">
      <w:numFmt w:val="bullet"/>
      <w:lvlText w:val="•"/>
      <w:lvlJc w:val="left"/>
      <w:pPr>
        <w:ind w:left="1180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02F7D4B"/>
    <w:multiLevelType w:val="hybridMultilevel"/>
    <w:tmpl w:val="19F4E5D4"/>
    <w:lvl w:ilvl="0" w:tplc="886635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2FBC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00D68B3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F69C612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4" w:tplc="C2C2437E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93802CAA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BC384E50">
      <w:numFmt w:val="bullet"/>
      <w:lvlText w:val="•"/>
      <w:lvlJc w:val="left"/>
      <w:pPr>
        <w:ind w:left="8771" w:hanging="140"/>
      </w:pPr>
      <w:rPr>
        <w:rFonts w:hint="default"/>
        <w:lang w:val="ru-RU" w:eastAsia="en-US" w:bidi="ar-SA"/>
      </w:rPr>
    </w:lvl>
    <w:lvl w:ilvl="7" w:tplc="D91A56B8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3B241D20">
      <w:numFmt w:val="bullet"/>
      <w:lvlText w:val="•"/>
      <w:lvlJc w:val="left"/>
      <w:pPr>
        <w:ind w:left="1166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2002EB4"/>
    <w:multiLevelType w:val="hybridMultilevel"/>
    <w:tmpl w:val="C4B60E62"/>
    <w:lvl w:ilvl="0" w:tplc="31804CEA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E4096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1B0015A0">
      <w:numFmt w:val="bullet"/>
      <w:lvlText w:val="•"/>
      <w:lvlJc w:val="left"/>
      <w:pPr>
        <w:ind w:left="2990" w:hanging="310"/>
      </w:pPr>
      <w:rPr>
        <w:rFonts w:hint="default"/>
        <w:lang w:val="ru-RU" w:eastAsia="en-US" w:bidi="ar-SA"/>
      </w:rPr>
    </w:lvl>
    <w:lvl w:ilvl="3" w:tplc="FA88F5C6">
      <w:numFmt w:val="bullet"/>
      <w:lvlText w:val="•"/>
      <w:lvlJc w:val="left"/>
      <w:pPr>
        <w:ind w:left="4435" w:hanging="310"/>
      </w:pPr>
      <w:rPr>
        <w:rFonts w:hint="default"/>
        <w:lang w:val="ru-RU" w:eastAsia="en-US" w:bidi="ar-SA"/>
      </w:rPr>
    </w:lvl>
    <w:lvl w:ilvl="4" w:tplc="72802DC4">
      <w:numFmt w:val="bullet"/>
      <w:lvlText w:val="•"/>
      <w:lvlJc w:val="left"/>
      <w:pPr>
        <w:ind w:left="5881" w:hanging="310"/>
      </w:pPr>
      <w:rPr>
        <w:rFonts w:hint="default"/>
        <w:lang w:val="ru-RU" w:eastAsia="en-US" w:bidi="ar-SA"/>
      </w:rPr>
    </w:lvl>
    <w:lvl w:ilvl="5" w:tplc="2B3E6422">
      <w:numFmt w:val="bullet"/>
      <w:lvlText w:val="•"/>
      <w:lvlJc w:val="left"/>
      <w:pPr>
        <w:ind w:left="7326" w:hanging="310"/>
      </w:pPr>
      <w:rPr>
        <w:rFonts w:hint="default"/>
        <w:lang w:val="ru-RU" w:eastAsia="en-US" w:bidi="ar-SA"/>
      </w:rPr>
    </w:lvl>
    <w:lvl w:ilvl="6" w:tplc="EA0A2AC4">
      <w:numFmt w:val="bullet"/>
      <w:lvlText w:val="•"/>
      <w:lvlJc w:val="left"/>
      <w:pPr>
        <w:ind w:left="8771" w:hanging="310"/>
      </w:pPr>
      <w:rPr>
        <w:rFonts w:hint="default"/>
        <w:lang w:val="ru-RU" w:eastAsia="en-US" w:bidi="ar-SA"/>
      </w:rPr>
    </w:lvl>
    <w:lvl w:ilvl="7" w:tplc="2C146350">
      <w:numFmt w:val="bullet"/>
      <w:lvlText w:val="•"/>
      <w:lvlJc w:val="left"/>
      <w:pPr>
        <w:ind w:left="10217" w:hanging="310"/>
      </w:pPr>
      <w:rPr>
        <w:rFonts w:hint="default"/>
        <w:lang w:val="ru-RU" w:eastAsia="en-US" w:bidi="ar-SA"/>
      </w:rPr>
    </w:lvl>
    <w:lvl w:ilvl="8" w:tplc="60F2910C">
      <w:numFmt w:val="bullet"/>
      <w:lvlText w:val="•"/>
      <w:lvlJc w:val="left"/>
      <w:pPr>
        <w:ind w:left="11662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12BF6AB2"/>
    <w:multiLevelType w:val="hybridMultilevel"/>
    <w:tmpl w:val="E2209DB4"/>
    <w:lvl w:ilvl="0" w:tplc="B43C06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6E1A8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98A2F6AC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C4ACAF72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58D0B1DC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EFDE986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69544F32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8A7091EA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5E847EBA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4D32131"/>
    <w:multiLevelType w:val="hybridMultilevel"/>
    <w:tmpl w:val="163C6908"/>
    <w:lvl w:ilvl="0" w:tplc="B838C4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ABB9A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B1F48E46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A7BA0C1C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D4C8BB5C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328ED234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D62A81C2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7B0054E6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5D0286DE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4D740A2"/>
    <w:multiLevelType w:val="hybridMultilevel"/>
    <w:tmpl w:val="8B6AF828"/>
    <w:lvl w:ilvl="0" w:tplc="E398C0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AFABC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904A08CE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25A8E632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8AAC7D28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041C0CEE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77127406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7CECD93E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C0B21334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A47B76"/>
    <w:multiLevelType w:val="hybridMultilevel"/>
    <w:tmpl w:val="7916CA80"/>
    <w:lvl w:ilvl="0" w:tplc="212C0C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0EA68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5DC6098A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3AEE33BA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BAC819A2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DEDC440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44EC6440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506C9A76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2FA41B14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48366E6"/>
    <w:multiLevelType w:val="hybridMultilevel"/>
    <w:tmpl w:val="81620B6C"/>
    <w:lvl w:ilvl="0" w:tplc="9FE6BA3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497BE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2" w:tplc="CD5E056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48B847D4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4" w:tplc="0D887AE0">
      <w:numFmt w:val="bullet"/>
      <w:lvlText w:val="•"/>
      <w:lvlJc w:val="left"/>
      <w:pPr>
        <w:ind w:left="5881" w:hanging="144"/>
      </w:pPr>
      <w:rPr>
        <w:rFonts w:hint="default"/>
        <w:lang w:val="ru-RU" w:eastAsia="en-US" w:bidi="ar-SA"/>
      </w:rPr>
    </w:lvl>
    <w:lvl w:ilvl="5" w:tplc="59A6C91E">
      <w:numFmt w:val="bullet"/>
      <w:lvlText w:val="•"/>
      <w:lvlJc w:val="left"/>
      <w:pPr>
        <w:ind w:left="7326" w:hanging="144"/>
      </w:pPr>
      <w:rPr>
        <w:rFonts w:hint="default"/>
        <w:lang w:val="ru-RU" w:eastAsia="en-US" w:bidi="ar-SA"/>
      </w:rPr>
    </w:lvl>
    <w:lvl w:ilvl="6" w:tplc="27A42AF6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  <w:lvl w:ilvl="7" w:tplc="90CE99AE">
      <w:numFmt w:val="bullet"/>
      <w:lvlText w:val="•"/>
      <w:lvlJc w:val="left"/>
      <w:pPr>
        <w:ind w:left="10217" w:hanging="144"/>
      </w:pPr>
      <w:rPr>
        <w:rFonts w:hint="default"/>
        <w:lang w:val="ru-RU" w:eastAsia="en-US" w:bidi="ar-SA"/>
      </w:rPr>
    </w:lvl>
    <w:lvl w:ilvl="8" w:tplc="3D960B7A">
      <w:numFmt w:val="bullet"/>
      <w:lvlText w:val="•"/>
      <w:lvlJc w:val="left"/>
      <w:pPr>
        <w:ind w:left="11662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7AD5E03"/>
    <w:multiLevelType w:val="hybridMultilevel"/>
    <w:tmpl w:val="CD0241C4"/>
    <w:lvl w:ilvl="0" w:tplc="47EE03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0DEC4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A81A642E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91362EDE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57ACBB86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9B42CFFE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D3D40536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5342869A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60062136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7C27106"/>
    <w:multiLevelType w:val="hybridMultilevel"/>
    <w:tmpl w:val="882EB0B0"/>
    <w:lvl w:ilvl="0" w:tplc="C400B1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22860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9782904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0150D61C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AD507E64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2916B31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37F65540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E376DA94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21C26ADE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8A62B10"/>
    <w:multiLevelType w:val="hybridMultilevel"/>
    <w:tmpl w:val="9E1634A2"/>
    <w:lvl w:ilvl="0" w:tplc="BC9894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4E720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5C849E94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2CD2D24E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74321028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11EAC42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EE803E98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9B00D6E6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F446CA1C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94B6CFC"/>
    <w:multiLevelType w:val="hybridMultilevel"/>
    <w:tmpl w:val="BE02E598"/>
    <w:lvl w:ilvl="0" w:tplc="AC9C89F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6BCD4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2" w:tplc="C3F625E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E4CAD720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4" w:tplc="73B450B2">
      <w:numFmt w:val="bullet"/>
      <w:lvlText w:val="•"/>
      <w:lvlJc w:val="left"/>
      <w:pPr>
        <w:ind w:left="5881" w:hanging="144"/>
      </w:pPr>
      <w:rPr>
        <w:rFonts w:hint="default"/>
        <w:lang w:val="ru-RU" w:eastAsia="en-US" w:bidi="ar-SA"/>
      </w:rPr>
    </w:lvl>
    <w:lvl w:ilvl="5" w:tplc="324ACABE">
      <w:numFmt w:val="bullet"/>
      <w:lvlText w:val="•"/>
      <w:lvlJc w:val="left"/>
      <w:pPr>
        <w:ind w:left="7326" w:hanging="144"/>
      </w:pPr>
      <w:rPr>
        <w:rFonts w:hint="default"/>
        <w:lang w:val="ru-RU" w:eastAsia="en-US" w:bidi="ar-SA"/>
      </w:rPr>
    </w:lvl>
    <w:lvl w:ilvl="6" w:tplc="86F006C6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  <w:lvl w:ilvl="7" w:tplc="233AEE08">
      <w:numFmt w:val="bullet"/>
      <w:lvlText w:val="•"/>
      <w:lvlJc w:val="left"/>
      <w:pPr>
        <w:ind w:left="10217" w:hanging="144"/>
      </w:pPr>
      <w:rPr>
        <w:rFonts w:hint="default"/>
        <w:lang w:val="ru-RU" w:eastAsia="en-US" w:bidi="ar-SA"/>
      </w:rPr>
    </w:lvl>
    <w:lvl w:ilvl="8" w:tplc="4C024800">
      <w:numFmt w:val="bullet"/>
      <w:lvlText w:val="•"/>
      <w:lvlJc w:val="left"/>
      <w:pPr>
        <w:ind w:left="11662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96F3DD7"/>
    <w:multiLevelType w:val="hybridMultilevel"/>
    <w:tmpl w:val="4BB4A916"/>
    <w:lvl w:ilvl="0" w:tplc="3EFCC6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EC9F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776E134A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6638DD32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4" w:tplc="68C48584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9326B902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0A5CDC1E">
      <w:numFmt w:val="bullet"/>
      <w:lvlText w:val="•"/>
      <w:lvlJc w:val="left"/>
      <w:pPr>
        <w:ind w:left="8771" w:hanging="140"/>
      </w:pPr>
      <w:rPr>
        <w:rFonts w:hint="default"/>
        <w:lang w:val="ru-RU" w:eastAsia="en-US" w:bidi="ar-SA"/>
      </w:rPr>
    </w:lvl>
    <w:lvl w:ilvl="7" w:tplc="014AF54E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3FCCC28C">
      <w:numFmt w:val="bullet"/>
      <w:lvlText w:val="•"/>
      <w:lvlJc w:val="left"/>
      <w:pPr>
        <w:ind w:left="1166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B906C7F"/>
    <w:multiLevelType w:val="hybridMultilevel"/>
    <w:tmpl w:val="3706397E"/>
    <w:lvl w:ilvl="0" w:tplc="E3B8B0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2B4FC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DB78139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B8A29D58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C86A193E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D9A2A1D0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53D0D3C2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6C2430D6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0A70CF66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8223D06"/>
    <w:multiLevelType w:val="hybridMultilevel"/>
    <w:tmpl w:val="8486757C"/>
    <w:lvl w:ilvl="0" w:tplc="A6FA66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08048">
      <w:numFmt w:val="bullet"/>
      <w:lvlText w:val="•"/>
      <w:lvlJc w:val="left"/>
      <w:pPr>
        <w:ind w:left="1761" w:hanging="240"/>
      </w:pPr>
      <w:rPr>
        <w:rFonts w:hint="default"/>
        <w:lang w:val="ru-RU" w:eastAsia="en-US" w:bidi="ar-SA"/>
      </w:rPr>
    </w:lvl>
    <w:lvl w:ilvl="2" w:tplc="A9FC9800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3" w:tplc="BD3E83D4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F216F158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5" w:tplc="521A4746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6" w:tplc="C428E128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  <w:lvl w:ilvl="7" w:tplc="615A365E">
      <w:numFmt w:val="bullet"/>
      <w:lvlText w:val="•"/>
      <w:lvlJc w:val="left"/>
      <w:pPr>
        <w:ind w:left="10289" w:hanging="240"/>
      </w:pPr>
      <w:rPr>
        <w:rFonts w:hint="default"/>
        <w:lang w:val="ru-RU" w:eastAsia="en-US" w:bidi="ar-SA"/>
      </w:rPr>
    </w:lvl>
    <w:lvl w:ilvl="8" w:tplc="1D70D800">
      <w:numFmt w:val="bullet"/>
      <w:lvlText w:val="•"/>
      <w:lvlJc w:val="left"/>
      <w:pPr>
        <w:ind w:left="1171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8F00060"/>
    <w:multiLevelType w:val="hybridMultilevel"/>
    <w:tmpl w:val="2FE4A216"/>
    <w:lvl w:ilvl="0" w:tplc="B9A80B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A1BBA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716C34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21C85A0A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9524F92C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AD064C4C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5EAA26DA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C25A7CA2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D4D8E22C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A384893"/>
    <w:multiLevelType w:val="hybridMultilevel"/>
    <w:tmpl w:val="C9A69954"/>
    <w:lvl w:ilvl="0" w:tplc="C8167DBA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48419E">
      <w:numFmt w:val="bullet"/>
      <w:lvlText w:val="•"/>
      <w:lvlJc w:val="left"/>
      <w:pPr>
        <w:ind w:left="1545" w:hanging="183"/>
      </w:pPr>
      <w:rPr>
        <w:rFonts w:hint="default"/>
        <w:lang w:val="ru-RU" w:eastAsia="en-US" w:bidi="ar-SA"/>
      </w:rPr>
    </w:lvl>
    <w:lvl w:ilvl="2" w:tplc="96CC7B0C">
      <w:numFmt w:val="bullet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3" w:tplc="1F708392">
      <w:numFmt w:val="bullet"/>
      <w:lvlText w:val="•"/>
      <w:lvlJc w:val="left"/>
      <w:pPr>
        <w:ind w:left="4435" w:hanging="183"/>
      </w:pPr>
      <w:rPr>
        <w:rFonts w:hint="default"/>
        <w:lang w:val="ru-RU" w:eastAsia="en-US" w:bidi="ar-SA"/>
      </w:rPr>
    </w:lvl>
    <w:lvl w:ilvl="4" w:tplc="FE744204"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5" w:tplc="FA6000E0">
      <w:numFmt w:val="bullet"/>
      <w:lvlText w:val="•"/>
      <w:lvlJc w:val="left"/>
      <w:pPr>
        <w:ind w:left="7326" w:hanging="183"/>
      </w:pPr>
      <w:rPr>
        <w:rFonts w:hint="default"/>
        <w:lang w:val="ru-RU" w:eastAsia="en-US" w:bidi="ar-SA"/>
      </w:rPr>
    </w:lvl>
    <w:lvl w:ilvl="6" w:tplc="ED86E6FC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  <w:lvl w:ilvl="7" w:tplc="FFA2A3C8">
      <w:numFmt w:val="bullet"/>
      <w:lvlText w:val="•"/>
      <w:lvlJc w:val="left"/>
      <w:pPr>
        <w:ind w:left="10217" w:hanging="183"/>
      </w:pPr>
      <w:rPr>
        <w:rFonts w:hint="default"/>
        <w:lang w:val="ru-RU" w:eastAsia="en-US" w:bidi="ar-SA"/>
      </w:rPr>
    </w:lvl>
    <w:lvl w:ilvl="8" w:tplc="A4027816">
      <w:numFmt w:val="bullet"/>
      <w:lvlText w:val="•"/>
      <w:lvlJc w:val="left"/>
      <w:pPr>
        <w:ind w:left="11662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5E24497"/>
    <w:multiLevelType w:val="hybridMultilevel"/>
    <w:tmpl w:val="4DECD93C"/>
    <w:lvl w:ilvl="0" w:tplc="5C9C3A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2A7D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AF001C92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75445722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4926CEDA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2F927ED4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F1D0600E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938CD238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3DEE2E36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7110B35"/>
    <w:multiLevelType w:val="hybridMultilevel"/>
    <w:tmpl w:val="5AD643B8"/>
    <w:lvl w:ilvl="0" w:tplc="4CBC48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8B40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5E4ED5A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593852FE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6918528A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F770066A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8E90BB1E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0FD488B0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6D7C9D5A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AE1692A"/>
    <w:multiLevelType w:val="hybridMultilevel"/>
    <w:tmpl w:val="5AF4ACEE"/>
    <w:lvl w:ilvl="0" w:tplc="D22470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B420B2">
      <w:numFmt w:val="bullet"/>
      <w:lvlText w:val="•"/>
      <w:lvlJc w:val="left"/>
      <w:pPr>
        <w:ind w:left="1761" w:hanging="240"/>
      </w:pPr>
      <w:rPr>
        <w:rFonts w:hint="default"/>
        <w:lang w:val="ru-RU" w:eastAsia="en-US" w:bidi="ar-SA"/>
      </w:rPr>
    </w:lvl>
    <w:lvl w:ilvl="2" w:tplc="C5E21914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3" w:tplc="78CE14F0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8AC40AEE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5" w:tplc="A02AF90A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6" w:tplc="AE9E56E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  <w:lvl w:ilvl="7" w:tplc="EB20E868">
      <w:numFmt w:val="bullet"/>
      <w:lvlText w:val="•"/>
      <w:lvlJc w:val="left"/>
      <w:pPr>
        <w:ind w:left="10289" w:hanging="240"/>
      </w:pPr>
      <w:rPr>
        <w:rFonts w:hint="default"/>
        <w:lang w:val="ru-RU" w:eastAsia="en-US" w:bidi="ar-SA"/>
      </w:rPr>
    </w:lvl>
    <w:lvl w:ilvl="8" w:tplc="919A2AC8">
      <w:numFmt w:val="bullet"/>
      <w:lvlText w:val="•"/>
      <w:lvlJc w:val="left"/>
      <w:pPr>
        <w:ind w:left="11710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AE460FD"/>
    <w:multiLevelType w:val="hybridMultilevel"/>
    <w:tmpl w:val="375C4EDE"/>
    <w:lvl w:ilvl="0" w:tplc="FEA0E82C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43D5A">
      <w:numFmt w:val="bullet"/>
      <w:lvlText w:val="•"/>
      <w:lvlJc w:val="left"/>
      <w:pPr>
        <w:ind w:left="1545" w:hanging="221"/>
      </w:pPr>
      <w:rPr>
        <w:rFonts w:hint="default"/>
        <w:lang w:val="ru-RU" w:eastAsia="en-US" w:bidi="ar-SA"/>
      </w:rPr>
    </w:lvl>
    <w:lvl w:ilvl="2" w:tplc="16DAED4A">
      <w:numFmt w:val="bullet"/>
      <w:lvlText w:val="•"/>
      <w:lvlJc w:val="left"/>
      <w:pPr>
        <w:ind w:left="2990" w:hanging="221"/>
      </w:pPr>
      <w:rPr>
        <w:rFonts w:hint="default"/>
        <w:lang w:val="ru-RU" w:eastAsia="en-US" w:bidi="ar-SA"/>
      </w:rPr>
    </w:lvl>
    <w:lvl w:ilvl="3" w:tplc="E298A190">
      <w:numFmt w:val="bullet"/>
      <w:lvlText w:val="•"/>
      <w:lvlJc w:val="left"/>
      <w:pPr>
        <w:ind w:left="4435" w:hanging="221"/>
      </w:pPr>
      <w:rPr>
        <w:rFonts w:hint="default"/>
        <w:lang w:val="ru-RU" w:eastAsia="en-US" w:bidi="ar-SA"/>
      </w:rPr>
    </w:lvl>
    <w:lvl w:ilvl="4" w:tplc="81285114">
      <w:numFmt w:val="bullet"/>
      <w:lvlText w:val="•"/>
      <w:lvlJc w:val="left"/>
      <w:pPr>
        <w:ind w:left="5881" w:hanging="221"/>
      </w:pPr>
      <w:rPr>
        <w:rFonts w:hint="default"/>
        <w:lang w:val="ru-RU" w:eastAsia="en-US" w:bidi="ar-SA"/>
      </w:rPr>
    </w:lvl>
    <w:lvl w:ilvl="5" w:tplc="E3E4479E">
      <w:numFmt w:val="bullet"/>
      <w:lvlText w:val="•"/>
      <w:lvlJc w:val="left"/>
      <w:pPr>
        <w:ind w:left="7326" w:hanging="221"/>
      </w:pPr>
      <w:rPr>
        <w:rFonts w:hint="default"/>
        <w:lang w:val="ru-RU" w:eastAsia="en-US" w:bidi="ar-SA"/>
      </w:rPr>
    </w:lvl>
    <w:lvl w:ilvl="6" w:tplc="CF4E6014">
      <w:numFmt w:val="bullet"/>
      <w:lvlText w:val="•"/>
      <w:lvlJc w:val="left"/>
      <w:pPr>
        <w:ind w:left="8771" w:hanging="221"/>
      </w:pPr>
      <w:rPr>
        <w:rFonts w:hint="default"/>
        <w:lang w:val="ru-RU" w:eastAsia="en-US" w:bidi="ar-SA"/>
      </w:rPr>
    </w:lvl>
    <w:lvl w:ilvl="7" w:tplc="410CDD42">
      <w:numFmt w:val="bullet"/>
      <w:lvlText w:val="•"/>
      <w:lvlJc w:val="left"/>
      <w:pPr>
        <w:ind w:left="10217" w:hanging="221"/>
      </w:pPr>
      <w:rPr>
        <w:rFonts w:hint="default"/>
        <w:lang w:val="ru-RU" w:eastAsia="en-US" w:bidi="ar-SA"/>
      </w:rPr>
    </w:lvl>
    <w:lvl w:ilvl="8" w:tplc="AAA4C598">
      <w:numFmt w:val="bullet"/>
      <w:lvlText w:val="•"/>
      <w:lvlJc w:val="left"/>
      <w:pPr>
        <w:ind w:left="11662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50227469"/>
    <w:multiLevelType w:val="hybridMultilevel"/>
    <w:tmpl w:val="3F621FAA"/>
    <w:lvl w:ilvl="0" w:tplc="30D611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D88FC4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2" w:tplc="E8B86258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3" w:tplc="1EA4FEB4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FCEC92C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5" w:tplc="3D78B528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6" w:tplc="39C48FC2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  <w:lvl w:ilvl="7" w:tplc="8042DADC">
      <w:numFmt w:val="bullet"/>
      <w:lvlText w:val="•"/>
      <w:lvlJc w:val="left"/>
      <w:pPr>
        <w:ind w:left="10433" w:hanging="361"/>
      </w:pPr>
      <w:rPr>
        <w:rFonts w:hint="default"/>
        <w:lang w:val="ru-RU" w:eastAsia="en-US" w:bidi="ar-SA"/>
      </w:rPr>
    </w:lvl>
    <w:lvl w:ilvl="8" w:tplc="A76C4464">
      <w:numFmt w:val="bullet"/>
      <w:lvlText w:val="•"/>
      <w:lvlJc w:val="left"/>
      <w:pPr>
        <w:ind w:left="1180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109184C"/>
    <w:multiLevelType w:val="hybridMultilevel"/>
    <w:tmpl w:val="A67EDC4A"/>
    <w:lvl w:ilvl="0" w:tplc="8E8AE5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EBCB6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1EF4022E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ED0A3500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93EEA5FE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9C525AD0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37DC56B8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6A90917A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6FEC2BC0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48A74E0"/>
    <w:multiLevelType w:val="hybridMultilevel"/>
    <w:tmpl w:val="F97EE582"/>
    <w:lvl w:ilvl="0" w:tplc="2D3CB41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0BC26">
      <w:numFmt w:val="bullet"/>
      <w:lvlText w:val="•"/>
      <w:lvlJc w:val="left"/>
      <w:pPr>
        <w:ind w:left="1545" w:hanging="183"/>
      </w:pPr>
      <w:rPr>
        <w:rFonts w:hint="default"/>
        <w:lang w:val="ru-RU" w:eastAsia="en-US" w:bidi="ar-SA"/>
      </w:rPr>
    </w:lvl>
    <w:lvl w:ilvl="2" w:tplc="771E281C">
      <w:numFmt w:val="bullet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3" w:tplc="3C107FA8">
      <w:numFmt w:val="bullet"/>
      <w:lvlText w:val="•"/>
      <w:lvlJc w:val="left"/>
      <w:pPr>
        <w:ind w:left="4435" w:hanging="183"/>
      </w:pPr>
      <w:rPr>
        <w:rFonts w:hint="default"/>
        <w:lang w:val="ru-RU" w:eastAsia="en-US" w:bidi="ar-SA"/>
      </w:rPr>
    </w:lvl>
    <w:lvl w:ilvl="4" w:tplc="EBA23E20"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5" w:tplc="DFCEA012">
      <w:numFmt w:val="bullet"/>
      <w:lvlText w:val="•"/>
      <w:lvlJc w:val="left"/>
      <w:pPr>
        <w:ind w:left="7326" w:hanging="183"/>
      </w:pPr>
      <w:rPr>
        <w:rFonts w:hint="default"/>
        <w:lang w:val="ru-RU" w:eastAsia="en-US" w:bidi="ar-SA"/>
      </w:rPr>
    </w:lvl>
    <w:lvl w:ilvl="6" w:tplc="631A714A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  <w:lvl w:ilvl="7" w:tplc="B4A47E7A">
      <w:numFmt w:val="bullet"/>
      <w:lvlText w:val="•"/>
      <w:lvlJc w:val="left"/>
      <w:pPr>
        <w:ind w:left="10217" w:hanging="183"/>
      </w:pPr>
      <w:rPr>
        <w:rFonts w:hint="default"/>
        <w:lang w:val="ru-RU" w:eastAsia="en-US" w:bidi="ar-SA"/>
      </w:rPr>
    </w:lvl>
    <w:lvl w:ilvl="8" w:tplc="9878AB2C">
      <w:numFmt w:val="bullet"/>
      <w:lvlText w:val="•"/>
      <w:lvlJc w:val="left"/>
      <w:pPr>
        <w:ind w:left="11662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58615574"/>
    <w:multiLevelType w:val="hybridMultilevel"/>
    <w:tmpl w:val="FD983748"/>
    <w:lvl w:ilvl="0" w:tplc="54246BC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81EE0">
      <w:numFmt w:val="bullet"/>
      <w:lvlText w:val="•"/>
      <w:lvlJc w:val="left"/>
      <w:pPr>
        <w:ind w:left="1545" w:hanging="204"/>
      </w:pPr>
      <w:rPr>
        <w:rFonts w:hint="default"/>
        <w:lang w:val="ru-RU" w:eastAsia="en-US" w:bidi="ar-SA"/>
      </w:rPr>
    </w:lvl>
    <w:lvl w:ilvl="2" w:tplc="EC18FBE0">
      <w:numFmt w:val="bullet"/>
      <w:lvlText w:val="•"/>
      <w:lvlJc w:val="left"/>
      <w:pPr>
        <w:ind w:left="2990" w:hanging="204"/>
      </w:pPr>
      <w:rPr>
        <w:rFonts w:hint="default"/>
        <w:lang w:val="ru-RU" w:eastAsia="en-US" w:bidi="ar-SA"/>
      </w:rPr>
    </w:lvl>
    <w:lvl w:ilvl="3" w:tplc="7A3497CC">
      <w:numFmt w:val="bullet"/>
      <w:lvlText w:val="•"/>
      <w:lvlJc w:val="left"/>
      <w:pPr>
        <w:ind w:left="4435" w:hanging="204"/>
      </w:pPr>
      <w:rPr>
        <w:rFonts w:hint="default"/>
        <w:lang w:val="ru-RU" w:eastAsia="en-US" w:bidi="ar-SA"/>
      </w:rPr>
    </w:lvl>
    <w:lvl w:ilvl="4" w:tplc="F464455A">
      <w:numFmt w:val="bullet"/>
      <w:lvlText w:val="•"/>
      <w:lvlJc w:val="left"/>
      <w:pPr>
        <w:ind w:left="5881" w:hanging="204"/>
      </w:pPr>
      <w:rPr>
        <w:rFonts w:hint="default"/>
        <w:lang w:val="ru-RU" w:eastAsia="en-US" w:bidi="ar-SA"/>
      </w:rPr>
    </w:lvl>
    <w:lvl w:ilvl="5" w:tplc="E46A5BAE">
      <w:numFmt w:val="bullet"/>
      <w:lvlText w:val="•"/>
      <w:lvlJc w:val="left"/>
      <w:pPr>
        <w:ind w:left="7326" w:hanging="204"/>
      </w:pPr>
      <w:rPr>
        <w:rFonts w:hint="default"/>
        <w:lang w:val="ru-RU" w:eastAsia="en-US" w:bidi="ar-SA"/>
      </w:rPr>
    </w:lvl>
    <w:lvl w:ilvl="6" w:tplc="98463DE4">
      <w:numFmt w:val="bullet"/>
      <w:lvlText w:val="•"/>
      <w:lvlJc w:val="left"/>
      <w:pPr>
        <w:ind w:left="8771" w:hanging="204"/>
      </w:pPr>
      <w:rPr>
        <w:rFonts w:hint="default"/>
        <w:lang w:val="ru-RU" w:eastAsia="en-US" w:bidi="ar-SA"/>
      </w:rPr>
    </w:lvl>
    <w:lvl w:ilvl="7" w:tplc="B314A56E">
      <w:numFmt w:val="bullet"/>
      <w:lvlText w:val="•"/>
      <w:lvlJc w:val="left"/>
      <w:pPr>
        <w:ind w:left="10217" w:hanging="204"/>
      </w:pPr>
      <w:rPr>
        <w:rFonts w:hint="default"/>
        <w:lang w:val="ru-RU" w:eastAsia="en-US" w:bidi="ar-SA"/>
      </w:rPr>
    </w:lvl>
    <w:lvl w:ilvl="8" w:tplc="D7625712">
      <w:numFmt w:val="bullet"/>
      <w:lvlText w:val="•"/>
      <w:lvlJc w:val="left"/>
      <w:pPr>
        <w:ind w:left="11662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5900115E"/>
    <w:multiLevelType w:val="hybridMultilevel"/>
    <w:tmpl w:val="CA745CA2"/>
    <w:lvl w:ilvl="0" w:tplc="3284502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24814">
      <w:numFmt w:val="bullet"/>
      <w:lvlText w:val="•"/>
      <w:lvlJc w:val="left"/>
      <w:pPr>
        <w:ind w:left="1545" w:hanging="176"/>
      </w:pPr>
      <w:rPr>
        <w:rFonts w:hint="default"/>
        <w:lang w:val="ru-RU" w:eastAsia="en-US" w:bidi="ar-SA"/>
      </w:rPr>
    </w:lvl>
    <w:lvl w:ilvl="2" w:tplc="78467D78">
      <w:numFmt w:val="bullet"/>
      <w:lvlText w:val="•"/>
      <w:lvlJc w:val="left"/>
      <w:pPr>
        <w:ind w:left="2990" w:hanging="176"/>
      </w:pPr>
      <w:rPr>
        <w:rFonts w:hint="default"/>
        <w:lang w:val="ru-RU" w:eastAsia="en-US" w:bidi="ar-SA"/>
      </w:rPr>
    </w:lvl>
    <w:lvl w:ilvl="3" w:tplc="EA36B088">
      <w:numFmt w:val="bullet"/>
      <w:lvlText w:val="•"/>
      <w:lvlJc w:val="left"/>
      <w:pPr>
        <w:ind w:left="4435" w:hanging="176"/>
      </w:pPr>
      <w:rPr>
        <w:rFonts w:hint="default"/>
        <w:lang w:val="ru-RU" w:eastAsia="en-US" w:bidi="ar-SA"/>
      </w:rPr>
    </w:lvl>
    <w:lvl w:ilvl="4" w:tplc="CAFCC03C">
      <w:numFmt w:val="bullet"/>
      <w:lvlText w:val="•"/>
      <w:lvlJc w:val="left"/>
      <w:pPr>
        <w:ind w:left="5881" w:hanging="176"/>
      </w:pPr>
      <w:rPr>
        <w:rFonts w:hint="default"/>
        <w:lang w:val="ru-RU" w:eastAsia="en-US" w:bidi="ar-SA"/>
      </w:rPr>
    </w:lvl>
    <w:lvl w:ilvl="5" w:tplc="4E4E9D6E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1820FFB8">
      <w:numFmt w:val="bullet"/>
      <w:lvlText w:val="•"/>
      <w:lvlJc w:val="left"/>
      <w:pPr>
        <w:ind w:left="8771" w:hanging="176"/>
      </w:pPr>
      <w:rPr>
        <w:rFonts w:hint="default"/>
        <w:lang w:val="ru-RU" w:eastAsia="en-US" w:bidi="ar-SA"/>
      </w:rPr>
    </w:lvl>
    <w:lvl w:ilvl="7" w:tplc="F0D01C46">
      <w:numFmt w:val="bullet"/>
      <w:lvlText w:val="•"/>
      <w:lvlJc w:val="left"/>
      <w:pPr>
        <w:ind w:left="10217" w:hanging="176"/>
      </w:pPr>
      <w:rPr>
        <w:rFonts w:hint="default"/>
        <w:lang w:val="ru-RU" w:eastAsia="en-US" w:bidi="ar-SA"/>
      </w:rPr>
    </w:lvl>
    <w:lvl w:ilvl="8" w:tplc="2BB04B5E">
      <w:numFmt w:val="bullet"/>
      <w:lvlText w:val="•"/>
      <w:lvlJc w:val="left"/>
      <w:pPr>
        <w:ind w:left="11662" w:hanging="176"/>
      </w:pPr>
      <w:rPr>
        <w:rFonts w:hint="default"/>
        <w:lang w:val="ru-RU" w:eastAsia="en-US" w:bidi="ar-SA"/>
      </w:rPr>
    </w:lvl>
  </w:abstractNum>
  <w:abstractNum w:abstractNumId="31" w15:restartNumberingAfterBreak="0">
    <w:nsid w:val="5BE068FD"/>
    <w:multiLevelType w:val="hybridMultilevel"/>
    <w:tmpl w:val="1A5A6530"/>
    <w:lvl w:ilvl="0" w:tplc="542C77E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80F4A">
      <w:numFmt w:val="bullet"/>
      <w:lvlText w:val="•"/>
      <w:lvlJc w:val="left"/>
      <w:pPr>
        <w:ind w:left="1545" w:hanging="180"/>
      </w:pPr>
      <w:rPr>
        <w:rFonts w:hint="default"/>
        <w:lang w:val="ru-RU" w:eastAsia="en-US" w:bidi="ar-SA"/>
      </w:rPr>
    </w:lvl>
    <w:lvl w:ilvl="2" w:tplc="CC38F924"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3" w:tplc="92E2690A">
      <w:numFmt w:val="bullet"/>
      <w:lvlText w:val="•"/>
      <w:lvlJc w:val="left"/>
      <w:pPr>
        <w:ind w:left="4435" w:hanging="180"/>
      </w:pPr>
      <w:rPr>
        <w:rFonts w:hint="default"/>
        <w:lang w:val="ru-RU" w:eastAsia="en-US" w:bidi="ar-SA"/>
      </w:rPr>
    </w:lvl>
    <w:lvl w:ilvl="4" w:tplc="3CC6EF1A">
      <w:numFmt w:val="bullet"/>
      <w:lvlText w:val="•"/>
      <w:lvlJc w:val="left"/>
      <w:pPr>
        <w:ind w:left="5881" w:hanging="180"/>
      </w:pPr>
      <w:rPr>
        <w:rFonts w:hint="default"/>
        <w:lang w:val="ru-RU" w:eastAsia="en-US" w:bidi="ar-SA"/>
      </w:rPr>
    </w:lvl>
    <w:lvl w:ilvl="5" w:tplc="3BF0C702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6" w:tplc="1FBE40F8">
      <w:numFmt w:val="bullet"/>
      <w:lvlText w:val="•"/>
      <w:lvlJc w:val="left"/>
      <w:pPr>
        <w:ind w:left="8771" w:hanging="180"/>
      </w:pPr>
      <w:rPr>
        <w:rFonts w:hint="default"/>
        <w:lang w:val="ru-RU" w:eastAsia="en-US" w:bidi="ar-SA"/>
      </w:rPr>
    </w:lvl>
    <w:lvl w:ilvl="7" w:tplc="BF22F830">
      <w:numFmt w:val="bullet"/>
      <w:lvlText w:val="•"/>
      <w:lvlJc w:val="left"/>
      <w:pPr>
        <w:ind w:left="10217" w:hanging="180"/>
      </w:pPr>
      <w:rPr>
        <w:rFonts w:hint="default"/>
        <w:lang w:val="ru-RU" w:eastAsia="en-US" w:bidi="ar-SA"/>
      </w:rPr>
    </w:lvl>
    <w:lvl w:ilvl="8" w:tplc="EF2AC2D6">
      <w:numFmt w:val="bullet"/>
      <w:lvlText w:val="•"/>
      <w:lvlJc w:val="left"/>
      <w:pPr>
        <w:ind w:left="11662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CF43622"/>
    <w:multiLevelType w:val="hybridMultilevel"/>
    <w:tmpl w:val="E3F257E2"/>
    <w:lvl w:ilvl="0" w:tplc="F81020C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C0326">
      <w:numFmt w:val="bullet"/>
      <w:lvlText w:val="•"/>
      <w:lvlJc w:val="left"/>
      <w:pPr>
        <w:ind w:left="1545" w:hanging="178"/>
      </w:pPr>
      <w:rPr>
        <w:rFonts w:hint="default"/>
        <w:lang w:val="ru-RU" w:eastAsia="en-US" w:bidi="ar-SA"/>
      </w:rPr>
    </w:lvl>
    <w:lvl w:ilvl="2" w:tplc="317A7344">
      <w:numFmt w:val="bullet"/>
      <w:lvlText w:val="•"/>
      <w:lvlJc w:val="left"/>
      <w:pPr>
        <w:ind w:left="2990" w:hanging="178"/>
      </w:pPr>
      <w:rPr>
        <w:rFonts w:hint="default"/>
        <w:lang w:val="ru-RU" w:eastAsia="en-US" w:bidi="ar-SA"/>
      </w:rPr>
    </w:lvl>
    <w:lvl w:ilvl="3" w:tplc="821A8088">
      <w:numFmt w:val="bullet"/>
      <w:lvlText w:val="•"/>
      <w:lvlJc w:val="left"/>
      <w:pPr>
        <w:ind w:left="4435" w:hanging="178"/>
      </w:pPr>
      <w:rPr>
        <w:rFonts w:hint="default"/>
        <w:lang w:val="ru-RU" w:eastAsia="en-US" w:bidi="ar-SA"/>
      </w:rPr>
    </w:lvl>
    <w:lvl w:ilvl="4" w:tplc="61D828FA">
      <w:numFmt w:val="bullet"/>
      <w:lvlText w:val="•"/>
      <w:lvlJc w:val="left"/>
      <w:pPr>
        <w:ind w:left="5881" w:hanging="178"/>
      </w:pPr>
      <w:rPr>
        <w:rFonts w:hint="default"/>
        <w:lang w:val="ru-RU" w:eastAsia="en-US" w:bidi="ar-SA"/>
      </w:rPr>
    </w:lvl>
    <w:lvl w:ilvl="5" w:tplc="5F34B21A">
      <w:numFmt w:val="bullet"/>
      <w:lvlText w:val="•"/>
      <w:lvlJc w:val="left"/>
      <w:pPr>
        <w:ind w:left="7326" w:hanging="178"/>
      </w:pPr>
      <w:rPr>
        <w:rFonts w:hint="default"/>
        <w:lang w:val="ru-RU" w:eastAsia="en-US" w:bidi="ar-SA"/>
      </w:rPr>
    </w:lvl>
    <w:lvl w:ilvl="6" w:tplc="116A557A">
      <w:numFmt w:val="bullet"/>
      <w:lvlText w:val="•"/>
      <w:lvlJc w:val="left"/>
      <w:pPr>
        <w:ind w:left="8771" w:hanging="178"/>
      </w:pPr>
      <w:rPr>
        <w:rFonts w:hint="default"/>
        <w:lang w:val="ru-RU" w:eastAsia="en-US" w:bidi="ar-SA"/>
      </w:rPr>
    </w:lvl>
    <w:lvl w:ilvl="7" w:tplc="7B7262EA">
      <w:numFmt w:val="bullet"/>
      <w:lvlText w:val="•"/>
      <w:lvlJc w:val="left"/>
      <w:pPr>
        <w:ind w:left="10217" w:hanging="178"/>
      </w:pPr>
      <w:rPr>
        <w:rFonts w:hint="default"/>
        <w:lang w:val="ru-RU" w:eastAsia="en-US" w:bidi="ar-SA"/>
      </w:rPr>
    </w:lvl>
    <w:lvl w:ilvl="8" w:tplc="36F6F13A">
      <w:numFmt w:val="bullet"/>
      <w:lvlText w:val="•"/>
      <w:lvlJc w:val="left"/>
      <w:pPr>
        <w:ind w:left="11662" w:hanging="178"/>
      </w:pPr>
      <w:rPr>
        <w:rFonts w:hint="default"/>
        <w:lang w:val="ru-RU" w:eastAsia="en-US" w:bidi="ar-SA"/>
      </w:rPr>
    </w:lvl>
  </w:abstractNum>
  <w:abstractNum w:abstractNumId="33" w15:restartNumberingAfterBreak="0">
    <w:nsid w:val="5E1F035A"/>
    <w:multiLevelType w:val="hybridMultilevel"/>
    <w:tmpl w:val="73201B58"/>
    <w:lvl w:ilvl="0" w:tplc="895296C0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8CE64A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40707AF4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3" w:tplc="8102C97C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4" w:tplc="54ACCEE8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5" w:tplc="29F05EA2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6" w:tplc="EAC2D64A">
      <w:numFmt w:val="bullet"/>
      <w:lvlText w:val="•"/>
      <w:lvlJc w:val="left"/>
      <w:pPr>
        <w:ind w:left="8771" w:hanging="361"/>
      </w:pPr>
      <w:rPr>
        <w:rFonts w:hint="default"/>
        <w:lang w:val="ru-RU" w:eastAsia="en-US" w:bidi="ar-SA"/>
      </w:rPr>
    </w:lvl>
    <w:lvl w:ilvl="7" w:tplc="8F16A846">
      <w:numFmt w:val="bullet"/>
      <w:lvlText w:val="•"/>
      <w:lvlJc w:val="left"/>
      <w:pPr>
        <w:ind w:left="10217" w:hanging="361"/>
      </w:pPr>
      <w:rPr>
        <w:rFonts w:hint="default"/>
        <w:lang w:val="ru-RU" w:eastAsia="en-US" w:bidi="ar-SA"/>
      </w:rPr>
    </w:lvl>
    <w:lvl w:ilvl="8" w:tplc="10749E7C">
      <w:numFmt w:val="bullet"/>
      <w:lvlText w:val="•"/>
      <w:lvlJc w:val="left"/>
      <w:pPr>
        <w:ind w:left="11662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5F231545"/>
    <w:multiLevelType w:val="hybridMultilevel"/>
    <w:tmpl w:val="4D008C94"/>
    <w:lvl w:ilvl="0" w:tplc="791ED3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A7840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8A205B4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0D96711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4" w:tplc="FCF61EF4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CF1878A2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4D9E2B3C">
      <w:numFmt w:val="bullet"/>
      <w:lvlText w:val="•"/>
      <w:lvlJc w:val="left"/>
      <w:pPr>
        <w:ind w:left="8771" w:hanging="140"/>
      </w:pPr>
      <w:rPr>
        <w:rFonts w:hint="default"/>
        <w:lang w:val="ru-RU" w:eastAsia="en-US" w:bidi="ar-SA"/>
      </w:rPr>
    </w:lvl>
    <w:lvl w:ilvl="7" w:tplc="1B980786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F40C16CE">
      <w:numFmt w:val="bullet"/>
      <w:lvlText w:val="•"/>
      <w:lvlJc w:val="left"/>
      <w:pPr>
        <w:ind w:left="1166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95E4C71"/>
    <w:multiLevelType w:val="hybridMultilevel"/>
    <w:tmpl w:val="9DE60F54"/>
    <w:lvl w:ilvl="0" w:tplc="8384C7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E8E34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F80C9F66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A262F27E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7F600652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D83AD910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FD14AA0A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BBF2A15A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8A5AFEDE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F86792C"/>
    <w:multiLevelType w:val="hybridMultilevel"/>
    <w:tmpl w:val="A810F95A"/>
    <w:lvl w:ilvl="0" w:tplc="8BFA6F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CFC4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1EA628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4C0CC390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4" w:tplc="E38291C0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5" w:tplc="F16AFDD2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6" w:tplc="24149E82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  <w:lvl w:ilvl="7" w:tplc="62105EEE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8" w:tplc="4EFA3D1A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36"/>
  </w:num>
  <w:num w:numId="5">
    <w:abstractNumId w:val="22"/>
  </w:num>
  <w:num w:numId="6">
    <w:abstractNumId w:val="14"/>
  </w:num>
  <w:num w:numId="7">
    <w:abstractNumId w:val="15"/>
  </w:num>
  <w:num w:numId="8">
    <w:abstractNumId w:val="1"/>
  </w:num>
  <w:num w:numId="9">
    <w:abstractNumId w:val="28"/>
  </w:num>
  <w:num w:numId="10">
    <w:abstractNumId w:val="18"/>
  </w:num>
  <w:num w:numId="11">
    <w:abstractNumId w:val="35"/>
  </w:num>
  <w:num w:numId="12">
    <w:abstractNumId w:val="17"/>
  </w:num>
  <w:num w:numId="13">
    <w:abstractNumId w:val="11"/>
  </w:num>
  <w:num w:numId="14">
    <w:abstractNumId w:val="7"/>
  </w:num>
  <w:num w:numId="15">
    <w:abstractNumId w:val="4"/>
  </w:num>
  <w:num w:numId="16">
    <w:abstractNumId w:val="19"/>
  </w:num>
  <w:num w:numId="17">
    <w:abstractNumId w:val="2"/>
  </w:num>
  <w:num w:numId="18">
    <w:abstractNumId w:val="30"/>
  </w:num>
  <w:num w:numId="19">
    <w:abstractNumId w:val="32"/>
  </w:num>
  <w:num w:numId="20">
    <w:abstractNumId w:val="34"/>
  </w:num>
  <w:num w:numId="21">
    <w:abstractNumId w:val="16"/>
  </w:num>
  <w:num w:numId="22">
    <w:abstractNumId w:val="24"/>
  </w:num>
  <w:num w:numId="23">
    <w:abstractNumId w:val="25"/>
  </w:num>
  <w:num w:numId="24">
    <w:abstractNumId w:val="3"/>
  </w:num>
  <w:num w:numId="25">
    <w:abstractNumId w:val="23"/>
  </w:num>
  <w:num w:numId="26">
    <w:abstractNumId w:val="8"/>
  </w:num>
  <w:num w:numId="27">
    <w:abstractNumId w:val="10"/>
  </w:num>
  <w:num w:numId="28">
    <w:abstractNumId w:val="0"/>
  </w:num>
  <w:num w:numId="29">
    <w:abstractNumId w:val="9"/>
  </w:num>
  <w:num w:numId="30">
    <w:abstractNumId w:val="21"/>
  </w:num>
  <w:num w:numId="31">
    <w:abstractNumId w:val="13"/>
  </w:num>
  <w:num w:numId="32">
    <w:abstractNumId w:val="20"/>
  </w:num>
  <w:num w:numId="33">
    <w:abstractNumId w:val="12"/>
  </w:num>
  <w:num w:numId="34">
    <w:abstractNumId w:val="27"/>
  </w:num>
  <w:num w:numId="35">
    <w:abstractNumId w:val="29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EA"/>
    <w:rsid w:val="005437EA"/>
    <w:rsid w:val="00583FF9"/>
    <w:rsid w:val="00770B0D"/>
    <w:rsid w:val="009C36B5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E6DE"/>
  <w15:docId w15:val="{AA6F3843-1DB5-4779-B11E-484C845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yandex.ru/video/preview/16060073643370166548" TargetMode="External"/><Relationship Id="rId26" Type="http://schemas.openxmlformats.org/officeDocument/2006/relationships/hyperlink" Target="https://sfr.gov.ru/grazhdanam/eln/" TargetMode="External"/><Relationship Id="rId39" Type="http://schemas.openxmlformats.org/officeDocument/2006/relationships/hyperlink" Target="https://es.pfrf.ru/findOffice/" TargetMode="External"/><Relationship Id="rId21" Type="http://schemas.openxmlformats.org/officeDocument/2006/relationships/hyperlink" Target="https://www.gosuslugi.ru/universal_benefits" TargetMode="External"/><Relationship Id="rId34" Type="http://schemas.openxmlformats.org/officeDocument/2006/relationships/hyperlink" Target="https://www.gosuslugi.ru/help/faq/maternal_capital/2581" TargetMode="External"/><Relationship Id="rId42" Type="http://schemas.openxmlformats.org/officeDocument/2006/relationships/hyperlink" Target="https://szn24.ru/supports/dlya-semej-s-detmi/mery-sotsialnoy-podderzhki-v-svyazi-s-rozhdeniem-i-vospitaniem-detey" TargetMode="External"/><Relationship Id="rId47" Type="http://schemas.openxmlformats.org/officeDocument/2006/relationships/hyperlink" Target="https://szn24.ru/supports/dlya-semej-s-detmi/lph" TargetMode="External"/><Relationship Id="rId50" Type="http://schemas.openxmlformats.org/officeDocument/2006/relationships/image" Target="media/image1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93865449099420078" TargetMode="External"/><Relationship Id="rId29" Type="http://schemas.openxmlformats.org/officeDocument/2006/relationships/hyperlink" Target="https://www.gosuslugi.ru/life/details/standard_deduction_per_child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www.gosuslugi.ru/help/faq/parental_leave/119010" TargetMode="External"/><Relationship Id="rId32" Type="http://schemas.openxmlformats.org/officeDocument/2006/relationships/hyperlink" Target="https://www.gosuslugi.ru/life/details/allowance_for_a_pregnant_wife_of_a_soldier" TargetMode="External"/><Relationship Id="rId37" Type="http://schemas.openxmlformats.org/officeDocument/2006/relationships/hyperlink" Target="https://www.gosuslugi.ru/help/faq/add_support/102193" TargetMode="External"/><Relationship Id="rId40" Type="http://schemas.openxmlformats.org/officeDocument/2006/relationships/hyperlink" Target="https://szn24.ru/supports/dlya-semej-s-detmi/ezhemesyachnaya-denezhnaya-vyplata-pri-rozhdenii-usynovlenii-tretego-rebenka-i-ili-posleduyushchikh-detey" TargetMode="External"/><Relationship Id="rId45" Type="http://schemas.openxmlformats.org/officeDocument/2006/relationships/hyperlink" Target="https://szn24.ru/supports/dlya-semej-s-detmi/mery-sotsialnoy-podderzhki-dlya-beremennykh-zhenshchi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5266363004607901424" TargetMode="External"/><Relationship Id="rId23" Type="http://schemas.openxmlformats.org/officeDocument/2006/relationships/hyperlink" Target="https://www.gosuslugi.ru/help/faq/payments_under_3/3403" TargetMode="External"/><Relationship Id="rId28" Type="http://schemas.openxmlformats.org/officeDocument/2006/relationships/hyperlink" Target="https://www.gosuslugi.ru/life/details/lump_sum_payment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s://szn24.ru/supports/dlya-semej-s-detmi/edinoe-posobie-na-detey-i-beremennykh-zhenshchin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BImCWUnI380" TargetMode="External"/><Relationship Id="rId31" Type="http://schemas.openxmlformats.org/officeDocument/2006/relationships/hyperlink" Target="https://www.gosuslugi.ru/help/faq/maternity_leave/102076" TargetMode="External"/><Relationship Id="rId44" Type="http://schemas.openxmlformats.org/officeDocument/2006/relationships/hyperlink" Target="https://szn24.ru/supports/dlya-semej-s-detmi/mery-sotsialnoy-podderzhki-dlya-mnogodetnykh-semey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gosuslugi.ru/help/faq/payment_newborn/102070" TargetMode="External"/><Relationship Id="rId27" Type="http://schemas.openxmlformats.org/officeDocument/2006/relationships/hyperlink" Target="https://www.gosuslugi.ru/life/details/payment_for_the_care_of_a_disabled_child" TargetMode="External"/><Relationship Id="rId30" Type="http://schemas.openxmlformats.org/officeDocument/2006/relationships/hyperlink" Target="https://www.gosuslugi.ru/universal_benefits" TargetMode="External"/><Relationship Id="rId35" Type="http://schemas.openxmlformats.org/officeDocument/2006/relationships/hyperlink" Target="https://www.gosuslugi.ru/help/faq/add_support/2330" TargetMode="External"/><Relationship Id="rId43" Type="http://schemas.openxmlformats.org/officeDocument/2006/relationships/hyperlink" Target="https://szn24.ru/supports/dlya-semej-s-detmi/mery-sotsialnoy-podderzhki-dlya-maloobespechennykh-semey" TargetMode="External"/><Relationship Id="rId48" Type="http://schemas.openxmlformats.org/officeDocument/2006/relationships/hyperlink" Target="https://szn24.ru/supports/dlya-semej-s-detmi/tekhnologiya-rannyaya-pomoshch" TargetMode="External"/><Relationship Id="rId8" Type="http://schemas.openxmlformats.org/officeDocument/2006/relationships/image" Target="media/image4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s://yandex.ru/video/preview/7110330062144038789" TargetMode="External"/><Relationship Id="rId25" Type="http://schemas.openxmlformats.org/officeDocument/2006/relationships/hyperlink" Target="https://www.gosuslugi.ru/life/details/military_child_allowance" TargetMode="External"/><Relationship Id="rId33" Type="http://schemas.openxmlformats.org/officeDocument/2006/relationships/hyperlink" Target="https://www.gosuslugi.ru/help/faq/maternal_capital/2219" TargetMode="External"/><Relationship Id="rId38" Type="http://schemas.openxmlformats.org/officeDocument/2006/relationships/hyperlink" Target="https://es.pfrf.ru/findOffice/" TargetMode="External"/><Relationship Id="rId46" Type="http://schemas.openxmlformats.org/officeDocument/2006/relationships/hyperlink" Target="https://szn24.ru/supports/dlya-semej-s-detmi/semeynyy-kapital" TargetMode="External"/><Relationship Id="rId20" Type="http://schemas.openxmlformats.org/officeDocument/2006/relationships/hyperlink" Target="https://yandex.ru/video/preview/138509138464304707" TargetMode="External"/><Relationship Id="rId41" Type="http://schemas.openxmlformats.org/officeDocument/2006/relationships/hyperlink" Target="https://szn24.ru/supports/dlya-semej-s-detmi/ezhemesyachnaya-denezhnaya-vyplata-pri-rozhdenii-usynovlenii-tretego-rebenka-i-ili-posleduyushchikh-dete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4326</Words>
  <Characters>24661</Characters>
  <Application>Microsoft Office Word</Application>
  <DocSecurity>0</DocSecurity>
  <Lines>205</Lines>
  <Paragraphs>57</Paragraphs>
  <ScaleCrop>false</ScaleCrop>
  <Company/>
  <LinksUpToDate>false</LinksUpToDate>
  <CharactersWithSpaces>28930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Шумайлова</dc:creator>
  <cp:lastModifiedBy>Арсен Сукиасян</cp:lastModifiedBy>
  <cp:revision>2</cp:revision>
  <dcterms:created xsi:type="dcterms:W3CDTF">2024-08-09T06:14:00Z</dcterms:created>
  <dcterms:modified xsi:type="dcterms:W3CDTF">2024-08-09T06:14:00Z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2024-08-09T00:00:00Z</vt:filetime>
  </property>
</Properties>
</file>